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PharmAutomate Merchant Guide</w:t>
      </w:r>
    </w:p>
    <w:p>
      <w:pPr>
        <w:pStyle w:val="Subtitle"/>
      </w:pPr>
      <w:r>
        <w:t xml:space="preserve">Pharmacy document automation — Cancel RX processing in DocuTrack and QS1/PrimeCare</w:t>
      </w:r>
    </w:p>
    <w:p>
      <w:pPr>
        <w:pStyle w:val="Author"/>
      </w:pPr>
      <w:r>
        <w:t xml:space="preserve">Skypond</w:t>
      </w:r>
    </w:p>
    <w:p>
      <w:pPr>
        <w:pStyle w:val="Date"/>
      </w:pPr>
      <w:r>
        <w:t xml:space="preserve">v2.0 — September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50" w:name="getting-started"/>
    <w:p>
      <w:pPr>
        <w:pStyle w:val="Heading1"/>
      </w:pPr>
      <w:r>
        <w:t xml:space="preserve">Getting started</w:t>
      </w:r>
    </w:p>
    <w:bookmarkStart w:id="11" w:name="what-pharmautomate-is"/>
    <w:p>
      <w:pPr>
        <w:pStyle w:val="Heading2"/>
      </w:pPr>
      <w:r>
        <w:t xml:space="preserve">What PharmAutomate is</w:t>
      </w:r>
    </w:p>
    <w:p>
      <w:pPr>
        <w:pStyle w:val="FirstParagraph"/>
      </w:pPr>
      <w:r>
        <w:t xml:space="preserve">PharmAutomate is a desktop automation agent for long-term-care pharmacies. It</w:t>
      </w:r>
      <w:r>
        <w:t xml:space="preserve"> </w:t>
      </w:r>
      <w:r>
        <w:t xml:space="preserve">runs on a pharmacy workstation alongside DocuTrack and QS1/PrimeCare and</w:t>
      </w:r>
      <w:r>
        <w:t xml:space="preserve"> </w:t>
      </w:r>
      <w:r>
        <w:t xml:space="preserve">processes prescription documents — starting with Cancel RX (discontinuation)</w:t>
      </w:r>
      <w:r>
        <w:t xml:space="preserve"> </w:t>
      </w:r>
      <w:r>
        <w:t xml:space="preserve">messages — so your technicians spend less time on repetitive data entry.</w:t>
      </w:r>
    </w:p>
    <w:p>
      <w:pPr>
        <w:pStyle w:val="BodyText"/>
      </w:pPr>
      <w:r>
        <w:t xml:space="preserve">A complete setup has two halves: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Merchant Portal</w:t>
      </w:r>
      <w:r>
        <w:t xml:space="preserve"> </w:t>
      </w:r>
      <w:r>
        <w:t xml:space="preserve">— a website where you manage your pharmacy locations</w:t>
      </w:r>
      <w:r>
        <w:t xml:space="preserve"> </w:t>
      </w:r>
      <w:r>
        <w:t xml:space="preserve">(branches), register the computers that run automation (devices), set run</w:t>
      </w:r>
      <w:r>
        <w:t xml:space="preserve"> </w:t>
      </w:r>
      <w:r>
        <w:t xml:space="preserve">schedules, read transactions, choose who gets alerted when something goes</w:t>
      </w:r>
      <w:r>
        <w:t xml:space="preserve"> </w:t>
      </w:r>
      <w:r>
        <w:t xml:space="preserve">wrong, and invite staff.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PharmAutomate agent</w:t>
      </w:r>
      <w:r>
        <w:t xml:space="preserve"> </w:t>
      </w:r>
      <w:r>
        <w:t xml:space="preserve">— a Windows application installed on each pharmacy</w:t>
      </w:r>
      <w:r>
        <w:t xml:space="preserve"> </w:t>
      </w:r>
      <w:r>
        <w:t xml:space="preserve">workstation. It connects to your account using an activation key you generate</w:t>
      </w:r>
      <w:r>
        <w:t xml:space="preserve"> </w:t>
      </w:r>
      <w:r>
        <w:t xml:space="preserve">in the Merchant Portal.</w:t>
      </w:r>
    </w:p>
    <w:p>
      <w:pPr>
        <w:pStyle w:val="FirstParagraph"/>
      </w:pPr>
      <w:r>
        <w:t xml:space="preserve">This guide walks a pharmacy administrator through the whole flow: setting up the</w:t>
      </w:r>
      <w:r>
        <w:t xml:space="preserve"> </w:t>
      </w:r>
      <w:r>
        <w:t xml:space="preserve">portal account, generating the activation key, installing the agent, starting</w:t>
      </w:r>
      <w:r>
        <w:t xml:space="preserve"> </w:t>
      </w:r>
      <w:r>
        <w:t xml:space="preserve">automation, and knowing when it needs a hand.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Component</w:t>
            </w:r>
          </w:p>
        </w:tc>
        <w:tc>
          <w:tcPr/>
          <w:p>
            <w:pPr>
              <w:pStyle w:val="Compact"/>
            </w:pPr>
            <w:r>
              <w:t xml:space="preserve">Where it runs</w:t>
            </w:r>
          </w:p>
        </w:tc>
        <w:tc>
          <w:tcPr/>
          <w:p>
            <w:pPr>
              <w:pStyle w:val="Compact"/>
            </w:pPr>
            <w:r>
              <w:t xml:space="preserve">What it is for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Merchant Portal</w:t>
            </w:r>
          </w:p>
        </w:tc>
        <w:tc>
          <w:tcPr/>
          <w:p>
            <w:pPr>
              <w:pStyle w:val="Compact"/>
            </w:pPr>
            <w:r>
              <w:t xml:space="preserve">Web browser —</w:t>
            </w:r>
            <w:r>
              <w:t xml:space="preserve"> </w:t>
            </w:r>
            <w:r>
              <w:rPr>
                <w:rStyle w:val="VerbatimChar"/>
              </w:rPr>
              <w:t xml:space="preserve">merchant.pharmalytics.skypondtech.com</w:t>
            </w:r>
          </w:p>
        </w:tc>
        <w:tc>
          <w:tcPr/>
          <w:p>
            <w:pPr>
              <w:pStyle w:val="Compact"/>
            </w:pPr>
            <w:r>
              <w:t xml:space="preserve">Manage branches, devices, schedules, users; read transactions; configure alerts and reports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Branch Portal</w:t>
            </w:r>
          </w:p>
        </w:tc>
        <w:tc>
          <w:tcPr/>
          <w:p>
            <w:pPr>
              <w:pStyle w:val="Compact"/>
            </w:pPr>
            <w:r>
              <w:t xml:space="preserve">Web browser —</w:t>
            </w:r>
            <w:r>
              <w:t xml:space="preserve"> </w:t>
            </w:r>
            <w:r>
              <w:rPr>
                <w:rStyle w:val="VerbatimChar"/>
              </w:rPr>
              <w:t xml:space="preserve">branch.pharmalytics.skypondtech.com</w:t>
            </w:r>
          </w:p>
        </w:tc>
        <w:tc>
          <w:tcPr/>
          <w:p>
            <w:pPr>
              <w:pStyle w:val="Compact"/>
            </w:pPr>
            <w:r>
              <w:t xml:space="preserve">Read-only dashboard for a single branch (sign in with the device activation key)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PharmAutomate agent</w:t>
            </w:r>
          </w:p>
        </w:tc>
        <w:tc>
          <w:tcPr/>
          <w:p>
            <w:pPr>
              <w:pStyle w:val="Compact"/>
            </w:pPr>
            <w:r>
              <w:t xml:space="preserve">Windows PC at the pharmacy</w:t>
            </w:r>
          </w:p>
        </w:tc>
        <w:tc>
          <w:tcPr/>
          <w:p>
            <w:pPr>
              <w:pStyle w:val="Compact"/>
            </w:pPr>
            <w:r>
              <w:t xml:space="preserve">Reads the DocuTrack queue and completes documents in DocuTrack + QS1/PrimeCare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This guide</w:t>
            </w:r>
          </w:p>
        </w:tc>
        <w:tc>
          <w:tcPr/>
          <w:p>
            <w:pPr>
              <w:pStyle w:val="Compact"/>
            </w:pPr>
            <w:r>
              <w:t xml:space="preserve">Web browser —</w:t>
            </w:r>
            <w:r>
              <w:t xml:space="preserve"> </w:t>
            </w:r>
            <w:r>
              <w:rPr>
                <w:rStyle w:val="VerbatimChar"/>
              </w:rPr>
              <w:t xml:space="preserve">docs.pharmalytics.skypondtech.com</w:t>
            </w:r>
          </w:p>
        </w:tc>
        <w:tc>
          <w:tcPr/>
          <w:p>
            <w:pPr>
              <w:pStyle w:val="Compact"/>
            </w:pPr>
            <w:r>
              <w:t xml:space="preserve">Always the current version; also downloadable as PDF or Word</w:t>
            </w:r>
          </w:p>
        </w:tc>
      </w:tr>
    </w:tbl>
    <w:bookmarkStart w:id="9" w:name="how-a-document-gets-processed"/>
    <w:p>
      <w:pPr>
        <w:pStyle w:val="Heading3"/>
      </w:pPr>
      <w:r>
        <w:t xml:space="preserve">How a document gets processed</w:t>
      </w:r>
    </w:p>
    <w:p>
      <w:pPr>
        <w:pStyle w:val="Compact"/>
        <w:numPr>
          <w:ilvl w:val="0"/>
          <w:numId w:val="1002"/>
        </w:numPr>
      </w:pPr>
      <w:r>
        <w:t xml:space="preserve">A technician (or an interface) drops Cancel RX documents into a DocuTrack</w:t>
      </w:r>
      <w:r>
        <w:t xml:space="preserve"> </w:t>
      </w:r>
      <w:r>
        <w:t xml:space="preserve">folder — by default</w:t>
      </w:r>
      <w:r>
        <w:t xml:space="preserve"> </w:t>
      </w:r>
      <w:r>
        <w:rPr>
          <w:b/>
          <w:bCs/>
        </w:rPr>
        <w:t xml:space="preserve">Triage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Someone opens DocuTrack and QS1/PrimeCare on the automation workstation and</w:t>
      </w:r>
      <w:r>
        <w:t xml:space="preserve"> </w:t>
      </w:r>
      <w:r>
        <w:t xml:space="preserve">signs in to both. The agent never signs in for you.</w:t>
      </w:r>
    </w:p>
    <w:p>
      <w:pPr>
        <w:pStyle w:val="Compact"/>
        <w:numPr>
          <w:ilvl w:val="0"/>
          <w:numId w:val="1002"/>
        </w:numPr>
      </w:pPr>
      <w:r>
        <w:t xml:space="preserve">Someone clicks</w:t>
      </w:r>
      <w:r>
        <w:t xml:space="preserve"> </w:t>
      </w:r>
      <w:r>
        <w:rPr>
          <w:b/>
          <w:bCs/>
        </w:rPr>
        <w:t xml:space="preserve">Start</w:t>
      </w:r>
      <w:r>
        <w:t xml:space="preserve"> </w:t>
      </w:r>
      <w:r>
        <w:t xml:space="preserve">in the PharmAutomate control window.</w:t>
      </w:r>
    </w:p>
    <w:p>
      <w:pPr>
        <w:pStyle w:val="Compact"/>
        <w:numPr>
          <w:ilvl w:val="0"/>
          <w:numId w:val="1002"/>
        </w:numPr>
      </w:pPr>
      <w:r>
        <w:t xml:space="preserve">The agent works the queue the way a technician would: it reads each document</w:t>
      </w:r>
      <w:r>
        <w:t xml:space="preserve"> </w:t>
      </w:r>
      <w:r>
        <w:t xml:space="preserve">on screen, decides what type it is, and completes the Cancel RX in QS1.</w:t>
      </w:r>
    </w:p>
    <w:p>
      <w:pPr>
        <w:pStyle w:val="Compact"/>
        <w:numPr>
          <w:ilvl w:val="0"/>
          <w:numId w:val="1002"/>
        </w:numPr>
      </w:pPr>
      <w:r>
        <w:t xml:space="preserve">When the queue is empty the agent</w:t>
      </w:r>
      <w:r>
        <w:t xml:space="preserve"> </w:t>
      </w:r>
      <w:r>
        <w:rPr>
          <w:b/>
          <w:bCs/>
        </w:rPr>
        <w:t xml:space="preserve">sleeps and re-checks itself</w:t>
      </w:r>
      <w:r>
        <w:t xml:space="preserve"> </w:t>
      </w:r>
      <w:r>
        <w:t xml:space="preserve">on the</w:t>
      </w:r>
      <w:r>
        <w:t xml:space="preserve"> </w:t>
      </w:r>
      <w:r>
        <w:t xml:space="preserve">schedule you set in the Merchant Portal — it does not stop.</w:t>
      </w:r>
    </w:p>
    <w:p>
      <w:pPr>
        <w:pStyle w:val="Compact"/>
        <w:numPr>
          <w:ilvl w:val="0"/>
          <w:numId w:val="1002"/>
        </w:numPr>
      </w:pPr>
      <w:r>
        <w:t xml:space="preserve">Every document it touches shows up in the Merchant Portal under</w:t>
      </w:r>
      <w:r>
        <w:t xml:space="preserve"> </w:t>
      </w:r>
      <w:r>
        <w:rPr>
          <w:b/>
          <w:bCs/>
        </w:rPr>
        <w:t xml:space="preserve">Transactions</w:t>
      </w:r>
      <w:r>
        <w:t xml:space="preserve">, with its outcome.</w:t>
      </w:r>
    </w:p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The agent only completes documents it reads with high</w:t>
      </w:r>
      <w:r>
        <w:t xml:space="preserve"> </w:t>
      </w:r>
      <w:r>
        <w:t xml:space="preserve">confidence. Anything it is unsure about is routed for</w:t>
      </w:r>
      <w:r>
        <w:t xml:space="preserve"> </w:t>
      </w:r>
      <w:r>
        <w:rPr>
          <w:b/>
          <w:bCs/>
        </w:rPr>
        <w:t xml:space="preserve">manual review</w:t>
      </w:r>
      <w:r>
        <w:t xml:space="preserve"> </w:t>
      </w:r>
      <w:r>
        <w:t xml:space="preserve">and</w:t>
      </w:r>
      <w:r>
        <w:t xml:space="preserve"> </w:t>
      </w:r>
      <w:r>
        <w:t xml:space="preserve">left for your team — it is never guessed.</w:t>
      </w:r>
    </w:p>
    <w:bookmarkEnd w:id="9"/>
    <w:bookmarkStart w:id="10" w:name="what-the-agent-will-not-do"/>
    <w:p>
      <w:pPr>
        <w:pStyle w:val="Heading3"/>
      </w:pPr>
      <w:r>
        <w:t xml:space="preserve">What the agent will not do</w:t>
      </w:r>
    </w:p>
    <w:p>
      <w:pPr>
        <w:pStyle w:val="FirstParagraph"/>
      </w:pPr>
      <w:r>
        <w:t xml:space="preserve">These are deliberate design limits, not gaps: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It never signs in to DocuTrack or QS1.</w:t>
      </w:r>
      <w:r>
        <w:t xml:space="preserve"> </w:t>
      </w:r>
      <w:r>
        <w:t xml:space="preserve">It does not want, store, or ask for</w:t>
      </w:r>
      <w:r>
        <w:t xml:space="preserve"> </w:t>
      </w:r>
      <w:r>
        <w:t xml:space="preserve">those passwords.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It never closes, kills, or restarts QS1.</w:t>
      </w:r>
      <w:r>
        <w:t xml:space="preserve"> </w:t>
      </w:r>
      <w:r>
        <w:t xml:space="preserve">Doing so would drop your</w:t>
      </w:r>
      <w:r>
        <w:t xml:space="preserve"> </w:t>
      </w:r>
      <w:r>
        <w:t xml:space="preserve">signed-in session. If QS1 disappears the agent pauses with the document</w:t>
      </w:r>
      <w:r>
        <w:t xml:space="preserve"> </w:t>
      </w:r>
      <w:r>
        <w:t xml:space="preserve">untouched and resumes on its own once QS1 is back.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It never installs anything into DocuTrack or QS1.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It never sends your activation key anywhere</w:t>
      </w:r>
      <w:r>
        <w:t xml:space="preserve"> </w:t>
      </w:r>
      <w:r>
        <w:t xml:space="preserve">except the PharmAutomate</w:t>
      </w:r>
      <w:r>
        <w:t xml:space="preserve"> </w:t>
      </w:r>
      <w:r>
        <w:t xml:space="preserve">service over HTTPS.</w:t>
      </w:r>
    </w:p>
    <w:bookmarkEnd w:id="10"/>
    <w:bookmarkEnd w:id="11"/>
    <w:bookmarkStart w:id="17" w:name="before-you-begin"/>
    <w:p>
      <w:pPr>
        <w:pStyle w:val="Heading2"/>
      </w:pPr>
      <w:r>
        <w:t xml:space="preserve">Before you begin</w:t>
      </w:r>
    </w:p>
    <w:bookmarkStart w:id="12" w:name="the-pharmacy-workstation"/>
    <w:p>
      <w:pPr>
        <w:pStyle w:val="Heading3"/>
      </w:pPr>
      <w:r>
        <w:t xml:space="preserve">The pharmacy workstation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Windows 10 or later, 64-bit.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Administrator rights for the installation itself</w:t>
      </w:r>
      <w:r>
        <w:t xml:space="preserve"> </w:t>
      </w:r>
      <w:r>
        <w:t xml:space="preserve">(a one-time UAC prompt).</w:t>
      </w:r>
      <w:r>
        <w:t xml:space="preserve"> </w:t>
      </w:r>
      <w:r>
        <w:t xml:space="preserve">Day to day the agent runs as a normal user.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DocuTrack</w:t>
      </w:r>
      <w:r>
        <w:t xml:space="preserve"> </w:t>
      </w:r>
      <w:r>
        <w:t xml:space="preserve">installed and working — the agent reads documents from your</w:t>
      </w:r>
      <w:r>
        <w:t xml:space="preserve"> </w:t>
      </w:r>
      <w:r>
        <w:t xml:space="preserve">DocuTrack queue.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QS1 / PrimeCare</w:t>
      </w:r>
      <w:r>
        <w:t xml:space="preserve"> </w:t>
      </w:r>
      <w:r>
        <w:t xml:space="preserve">installed and working — the agent completes Cancel RX</w:t>
      </w:r>
      <w:r>
        <w:t xml:space="preserve"> </w:t>
      </w:r>
      <w:r>
        <w:t xml:space="preserve">actions inside QS1.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Internet access</w:t>
      </w:r>
      <w:r>
        <w:t xml:space="preserve"> </w:t>
      </w:r>
      <w:r>
        <w:t xml:space="preserve">from the workstation. The agent connects to the</w:t>
      </w:r>
      <w:r>
        <w:t xml:space="preserve"> </w:t>
      </w:r>
      <w:r>
        <w:t xml:space="preserve">PharmAutomate service over HTTPS; if your network filters outbound traffic,</w:t>
      </w:r>
      <w:r>
        <w:t xml:space="preserve"> </w:t>
      </w:r>
      <w:r>
        <w:t xml:space="preserve">allow</w:t>
      </w:r>
      <w:r>
        <w:t xml:space="preserve"> </w:t>
      </w:r>
      <w:r>
        <w:rPr>
          <w:rStyle w:val="VerbatimChar"/>
        </w:rPr>
        <w:t xml:space="preserve">*.pharmalytics.skypondtech.com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Roughly 1 GB of free disk space</w:t>
      </w:r>
      <w:r>
        <w:t xml:space="preserve"> </w:t>
      </w:r>
      <w:r>
        <w:t xml:space="preserve">for the application and the</w:t>
      </w:r>
      <w:r>
        <w:t xml:space="preserve"> </w:t>
      </w:r>
      <w:r>
        <w:t xml:space="preserve">text-recognition component it installs on first start.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  <w:b/>
          <w:bCs/>
        </w:rPr>
        <w:t xml:space="preserve">winget</w:t>
      </w:r>
      <w:r>
        <w:rPr>
          <w:b/>
          <w:bCs/>
        </w:rPr>
        <w:t xml:space="preserve"> </w:t>
      </w:r>
      <w:r>
        <w:rPr>
          <w:b/>
          <w:bCs/>
        </w:rPr>
        <w:t xml:space="preserve">available</w:t>
      </w:r>
      <w:r>
        <w:t xml:space="preserve"> </w:t>
      </w:r>
      <w:r>
        <w:t xml:space="preserve">(it ships with current Windows builds). The agent uses</w:t>
      </w:r>
      <w:r>
        <w:t xml:space="preserve"> </w:t>
      </w:r>
      <w:r>
        <w:t xml:space="preserve">it to install Tesseract OCR the first time you press Start — see</w:t>
      </w:r>
      <w:r>
        <w:t xml:space="preserve"> </w:t>
      </w:r>
      <w:r>
        <w:t xml:space="preserve">Start automation.</w:t>
      </w:r>
    </w:p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Use a dedicated workstation or VM for automation if you can.</w:t>
      </w:r>
      <w:r>
        <w:t xml:space="preserve"> </w:t>
      </w:r>
      <w:r>
        <w:t xml:space="preserve">The agent drives the real mouse and keyboard, so a person cannot use that</w:t>
      </w:r>
      <w:r>
        <w:t xml:space="preserve"> </w:t>
      </w:r>
      <w:r>
        <w:t xml:space="preserve">computer while a run is in progress.</w:t>
      </w:r>
    </w:p>
    <w:bookmarkEnd w:id="12"/>
    <w:bookmarkStart w:id="13" w:name="accounts-and-information"/>
    <w:p>
      <w:pPr>
        <w:pStyle w:val="Heading3"/>
      </w:pPr>
      <w:r>
        <w:t xml:space="preserve">Accounts and information</w:t>
      </w:r>
    </w:p>
    <w:p>
      <w:pPr>
        <w:pStyle w:val="Compact"/>
        <w:numPr>
          <w:ilvl w:val="0"/>
          <w:numId w:val="1005"/>
        </w:numPr>
      </w:pPr>
      <w:r>
        <w:t xml:space="preserve">Your</w:t>
      </w:r>
      <w:r>
        <w:t xml:space="preserve"> </w:t>
      </w:r>
      <w:r>
        <w:rPr>
          <w:b/>
          <w:bCs/>
        </w:rPr>
        <w:t xml:space="preserve">Merchant Portal welcome link</w:t>
      </w:r>
      <w:r>
        <w:t xml:space="preserve"> </w:t>
      </w:r>
      <w:r>
        <w:t xml:space="preserve">— emailed to your designated</w:t>
      </w:r>
      <w:r>
        <w:t xml:space="preserve"> </w:t>
      </w:r>
      <w:r>
        <w:t xml:space="preserve">administrator when Skypond creates your account.</w:t>
      </w:r>
    </w:p>
    <w:p>
      <w:pPr>
        <w:pStyle w:val="Compact"/>
        <w:numPr>
          <w:ilvl w:val="0"/>
          <w:numId w:val="1005"/>
        </w:numPr>
      </w:pPr>
      <w:r>
        <w:t xml:space="preserve">For each pharmacy location:</w:t>
      </w:r>
      <w:r>
        <w:t xml:space="preserve"> </w:t>
      </w:r>
      <w:r>
        <w:rPr>
          <w:b/>
          <w:bCs/>
        </w:rPr>
        <w:t xml:space="preserve">name, address, timezone</w:t>
      </w:r>
      <w:r>
        <w:t xml:space="preserve">, and the</w:t>
      </w:r>
      <w:r>
        <w:t xml:space="preserve"> </w:t>
      </w:r>
      <w:r>
        <w:rPr>
          <w:b/>
          <w:bCs/>
        </w:rPr>
        <w:t xml:space="preserve">NPI</w:t>
      </w:r>
      <w:r>
        <w:t xml:space="preserve"> </w:t>
      </w:r>
      <w:r>
        <w:t xml:space="preserve">number (optional).</w:t>
      </w:r>
    </w:p>
    <w:p>
      <w:pPr>
        <w:pStyle w:val="Compact"/>
        <w:numPr>
          <w:ilvl w:val="0"/>
          <w:numId w:val="1005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name for each computer</w:t>
      </w:r>
      <w:r>
        <w:t xml:space="preserve"> </w:t>
      </w:r>
      <w:r>
        <w:t xml:space="preserve">that will run the agent, for example</w:t>
      </w:r>
      <w:r>
        <w:t xml:space="preserve"> </w:t>
      </w:r>
      <w:r>
        <w:rPr>
          <w:rStyle w:val="VerbatimChar"/>
        </w:rPr>
        <w:t xml:space="preserve">counter-pc-01</w:t>
      </w:r>
      <w:r>
        <w:t xml:space="preserve">.</w:t>
      </w:r>
    </w:p>
    <w:bookmarkEnd w:id="13"/>
    <w:bookmarkStart w:id="14" w:name="machine-settings-that-matter"/>
    <w:p>
      <w:pPr>
        <w:pStyle w:val="Heading3"/>
      </w:pPr>
      <w:r>
        <w:t xml:space="preserve">Machine settings that matter</w:t>
      </w:r>
    </w:p>
    <w:p>
      <w:pPr>
        <w:pStyle w:val="FirstParagraph"/>
      </w:pPr>
      <w:r>
        <w:t xml:space="preserve">The agent reads the screen. Anything that blanks, locks, or detaches the screen</w:t>
      </w:r>
      <w:r>
        <w:t xml:space="preserve"> </w:t>
      </w:r>
      <w:r>
        <w:t xml:space="preserve">stops it from working — and these are the most common cause of a pharmacy</w:t>
      </w:r>
      <w:r>
        <w:t xml:space="preserve"> </w:t>
      </w:r>
      <w:r>
        <w:t xml:space="preserve">reporting "the agent did nothing overnight". Set these up once, per machine: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Setting</w:t>
            </w:r>
          </w:p>
        </w:tc>
        <w:tc>
          <w:tcPr/>
          <w:p>
            <w:pPr>
              <w:pStyle w:val="Compact"/>
            </w:pPr>
            <w:r>
              <w:t xml:space="preserve">Why</w:t>
            </w:r>
          </w:p>
        </w:tc>
        <w:tc>
          <w:tcPr/>
          <w:p>
            <w:pPr>
              <w:pStyle w:val="Compact"/>
            </w:pPr>
            <w:r>
              <w:t xml:space="preserve">How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lock screen</w:t>
            </w:r>
            <w:r>
              <w:t xml:space="preserve"> </w:t>
            </w:r>
            <w:r>
              <w:t xml:space="preserve">during automation hours</w:t>
            </w:r>
          </w:p>
        </w:tc>
        <w:tc>
          <w:tcPr/>
          <w:p>
            <w:pPr>
              <w:pStyle w:val="Compact"/>
            </w:pPr>
            <w:r>
              <w:t xml:space="preserve">A locked desktop cannot be read at all. The agent reports "the screen cannot be read" and waits.</w:t>
            </w:r>
          </w:p>
        </w:tc>
        <w:tc>
          <w:tcPr/>
          <w:p>
            <w:pPr>
              <w:pStyle w:val="Compact"/>
            </w:pPr>
            <w:r>
              <w:t xml:space="preserve">Group Policy: set</w:t>
            </w:r>
            <w:r>
              <w:t xml:space="preserve"> </w:t>
            </w:r>
            <w:r>
              <w:rPr>
                <w:rStyle w:val="VerbatimChar"/>
              </w:rPr>
              <w:t xml:space="preserve">InactivityTimeoutSecs</w:t>
            </w:r>
            <w:r>
              <w:t xml:space="preserve"> </w:t>
            </w:r>
            <w:r>
              <w:t xml:space="preserve">to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 On a domain-joined machine this must be done</w:t>
            </w:r>
            <w:r>
              <w:t xml:space="preserve"> </w:t>
            </w:r>
            <w:r>
              <w:rPr>
                <w:b/>
                <w:bCs/>
              </w:rPr>
              <w:t xml:space="preserve">via GPO</w:t>
            </w:r>
            <w:r>
              <w:t xml:space="preserve"> </w:t>
            </w:r>
            <w:r>
              <w:t xml:space="preserve">— a local registry edit is overwritten.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screensaver</w:t>
            </w:r>
          </w:p>
        </w:tc>
        <w:tc>
          <w:tcPr/>
          <w:p>
            <w:pPr>
              <w:pStyle w:val="Compact"/>
            </w:pPr>
            <w:r>
              <w:t xml:space="preserve">Same reason.</w:t>
            </w:r>
          </w:p>
        </w:tc>
        <w:tc>
          <w:tcPr/>
          <w:p>
            <w:pPr>
              <w:pStyle w:val="Compact"/>
            </w:pPr>
            <w:r>
              <w:t xml:space="preserve">Disable it in the machine's policy, not just the user's.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sleep / no display timeout</w:t>
            </w:r>
          </w:p>
        </w:tc>
        <w:tc>
          <w:tcPr/>
          <w:p>
            <w:pPr>
              <w:pStyle w:val="Compact"/>
            </w:pPr>
            <w:r>
              <w:t xml:space="preserve">A sleeping machine processes nothing.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powercfg</w:t>
            </w:r>
            <w:r>
              <w:t xml:space="preserve"> </w:t>
            </w:r>
            <w:r>
              <w:t xml:space="preserve">— set standby and display timeouts to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for the active plan.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RDP session stays attached</w:t>
            </w:r>
          </w:p>
        </w:tc>
        <w:tc>
          <w:tcPr/>
          <w:p>
            <w:pPr>
              <w:pStyle w:val="Compact"/>
            </w:pPr>
            <w:r>
              <w:t xml:space="preserve">Closing an RDP window detaches the session and the screen goes away, even though the machine is still on.</w:t>
            </w:r>
          </w:p>
        </w:tc>
        <w:tc>
          <w:tcPr/>
          <w:p>
            <w:pPr>
              <w:pStyle w:val="Compact"/>
            </w:pPr>
            <w:r>
              <w:t xml:space="preserve">Before disconnecting, run</w:t>
            </w:r>
            <w:r>
              <w:t xml:space="preserve"> </w:t>
            </w:r>
            <w:r>
              <w:rPr>
                <w:rStyle w:val="VerbatimChar"/>
              </w:rPr>
              <w:t xml:space="preserve">tscon &lt;session-id&gt; /dest:console</w:t>
            </w:r>
            <w:r>
              <w:t xml:space="preserve"> </w:t>
            </w:r>
            <w:r>
              <w:t xml:space="preserve">so the session drops back to the physical console instead of detaching.</w:t>
            </w:r>
          </w:p>
        </w:tc>
      </w:tr>
    </w:tbl>
    <w:p>
      <w:pPr>
        <w:pStyle w:val="BodyText"/>
      </w:pPr>
      <w:r>
        <w:t xml:space="preserve">The agent sets</w:t>
      </w:r>
      <w:r>
        <w:t xml:space="preserve"> </w:t>
      </w:r>
      <w:r>
        <w:rPr>
          <w:rStyle w:val="VerbatimChar"/>
        </w:rPr>
        <w:t xml:space="preserve">keep_session_awake</w:t>
      </w:r>
      <w:r>
        <w:t xml:space="preserve"> </w:t>
      </w:r>
      <w:r>
        <w:t xml:space="preserve">by default, which prevents sleep, display</w:t>
      </w:r>
      <w:r>
        <w:t xml:space="preserve"> </w:t>
      </w:r>
      <w:r>
        <w:t xml:space="preserve">timeout, and the screensaver. It</w:t>
      </w:r>
      <w:r>
        <w:t xml:space="preserve"> </w:t>
      </w:r>
      <w:r>
        <w:rPr>
          <w:b/>
          <w:bCs/>
        </w:rPr>
        <w:t xml:space="preserve">cannot</w:t>
      </w:r>
      <w:r>
        <w:t xml:space="preserve"> </w:t>
      </w:r>
      <w:r>
        <w:t xml:space="preserve">stop a lock screen and</w:t>
      </w:r>
      <w:r>
        <w:t xml:space="preserve"> </w:t>
      </w:r>
      <w:r>
        <w:rPr>
          <w:b/>
          <w:bCs/>
        </w:rPr>
        <w:t xml:space="preserve">cannot</w:t>
      </w:r>
      <w:r>
        <w:t xml:space="preserve"> </w:t>
      </w:r>
      <w:r>
        <w:t xml:space="preserve">reattach a disconnected RDP session — those two need the settings above.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If the screen becomes unreadable mid-run, the agent keeps retrying</w:t>
      </w:r>
      <w:r>
        <w:t xml:space="preserve"> </w:t>
      </w:r>
      <w:r>
        <w:t xml:space="preserve">and emails a</w:t>
      </w:r>
      <w:r>
        <w:t xml:space="preserve"> </w:t>
      </w:r>
      <w:r>
        <w:rPr>
          <w:b/>
          <w:bCs/>
        </w:rPr>
        <w:t xml:space="preserve">stuck</w:t>
      </w:r>
      <w:r>
        <w:t xml:space="preserve"> </w:t>
      </w:r>
      <w:r>
        <w:t xml:space="preserve">alert after three consecutive failures. It resumes by</w:t>
      </w:r>
      <w:r>
        <w:t xml:space="preserve"> </w:t>
      </w:r>
      <w:r>
        <w:t xml:space="preserve">itself when someone reconnects. See Alerts.</w:t>
      </w:r>
    </w:p>
    <w:bookmarkEnd w:id="14"/>
    <w:bookmarkStart w:id="15" w:name="name-the-docutrack-folder-exactly"/>
    <w:p>
      <w:pPr>
        <w:pStyle w:val="Heading3"/>
      </w:pPr>
      <w:r>
        <w:t xml:space="preserve">Name the DocuTrack folder exactly</w:t>
      </w:r>
    </w:p>
    <w:p>
      <w:pPr>
        <w:pStyle w:val="FirstParagraph"/>
      </w:pPr>
      <w:r>
        <w:t xml:space="preserve">The agent finds your DocuTrack folder by reading its name on screen. Configure</w:t>
      </w:r>
      <w:r>
        <w:t xml:space="preserve"> </w:t>
      </w:r>
      <w:r>
        <w:t xml:space="preserve">the</w:t>
      </w:r>
      <w:r>
        <w:t xml:space="preserve"> </w:t>
      </w:r>
      <w:r>
        <w:rPr>
          <w:b/>
          <w:bCs/>
        </w:rPr>
        <w:t xml:space="preserve">full</w:t>
      </w:r>
      <w:r>
        <w:t xml:space="preserve"> </w:t>
      </w:r>
      <w:r>
        <w:t xml:space="preserve">folder name, not a fragment:</w:t>
      </w:r>
      <w:r>
        <w:t xml:space="preserve"> </w:t>
      </w:r>
      <w:r>
        <w:rPr>
          <w:rStyle w:val="VerbatimChar"/>
        </w:rPr>
        <w:t xml:space="preserve">Cancel</w:t>
      </w:r>
      <w:r>
        <w:t xml:space="preserve"> </w:t>
      </w:r>
      <w:r>
        <w:t xml:space="preserve">is ambiguous when a folder</w:t>
      </w:r>
      <w:r>
        <w:t xml:space="preserve"> </w:t>
      </w:r>
      <w:r>
        <w:t xml:space="preserve">called</w:t>
      </w:r>
      <w:r>
        <w:t xml:space="preserve"> </w:t>
      </w:r>
      <w:r>
        <w:rPr>
          <w:rStyle w:val="VerbatimChar"/>
        </w:rPr>
        <w:t xml:space="preserve">Cancel with Association</w:t>
      </w:r>
      <w:r>
        <w:t xml:space="preserve"> </w:t>
      </w:r>
      <w:r>
        <w:t xml:space="preserve">also exists. Item-count badges are fine —</w:t>
      </w:r>
      <w:r>
        <w:t xml:space="preserve"> </w:t>
      </w:r>
      <w:r>
        <w:rPr>
          <w:rStyle w:val="VerbatimChar"/>
        </w:rPr>
        <w:t xml:space="preserve">Triage (12)</w:t>
      </w:r>
      <w:r>
        <w:t xml:space="preserve"> </w:t>
      </w:r>
      <w:r>
        <w:t xml:space="preserve">still matches</w:t>
      </w:r>
      <w:r>
        <w:t xml:space="preserve"> </w:t>
      </w:r>
      <w:r>
        <w:rPr>
          <w:rStyle w:val="VerbatimChar"/>
        </w:rPr>
        <w:t xml:space="preserve">Triage</w:t>
      </w:r>
      <w:r>
        <w:t xml:space="preserve">.</w:t>
      </w:r>
    </w:p>
    <w:bookmarkEnd w:id="15"/>
    <w:bookmarkStart w:id="16" w:name="before-every-run"/>
    <w:p>
      <w:pPr>
        <w:pStyle w:val="Heading3"/>
      </w:pPr>
      <w:r>
        <w:t xml:space="preserve">Before every run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DocuTrack open and signed in</w:t>
      </w:r>
      <w:r>
        <w:t xml:space="preserve">, with a user who can see the target folder</w:t>
      </w:r>
      <w:r>
        <w:t xml:space="preserve"> </w:t>
      </w:r>
      <w:r>
        <w:t xml:space="preserve">and change document status.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QS1/PrimeCare open and signed in</w:t>
      </w:r>
      <w:r>
        <w:t xml:space="preserve">, with a user who can accept Cancel RX</w:t>
      </w:r>
      <w:r>
        <w:t xml:space="preserve"> </w:t>
      </w:r>
      <w:r>
        <w:t xml:space="preserve">messages.</w:t>
      </w:r>
    </w:p>
    <w:p>
      <w:pPr>
        <w:pStyle w:val="Compact"/>
        <w:numPr>
          <w:ilvl w:val="0"/>
          <w:numId w:val="1006"/>
        </w:numPr>
      </w:pPr>
      <w:r>
        <w:t xml:space="preserve">The workstation</w:t>
      </w:r>
      <w:r>
        <w:t xml:space="preserve"> </w:t>
      </w:r>
      <w:r>
        <w:rPr>
          <w:b/>
          <w:bCs/>
        </w:rPr>
        <w:t xml:space="preserve">powered on and unlocked</w:t>
      </w:r>
      <w:r>
        <w:t xml:space="preserve">.</w:t>
      </w:r>
    </w:p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Both applications must stay signed in. If you set their</w:t>
      </w:r>
      <w:r>
        <w:t xml:space="preserve"> </w:t>
      </w:r>
      <w:r>
        <w:t xml:space="preserve">executable paths in the agent's Worker Settings, the agent can bring them to</w:t>
      </w:r>
      <w:r>
        <w:t xml:space="preserve"> </w:t>
      </w:r>
      <w:r>
        <w:t xml:space="preserve">the front and launch them if closed — but it never logs in for you, and it</w:t>
      </w:r>
      <w:r>
        <w:t xml:space="preserve"> </w:t>
      </w:r>
      <w:r>
        <w:t xml:space="preserve">will never restart QS1.</w:t>
      </w:r>
    </w:p>
    <w:bookmarkEnd w:id="16"/>
    <w:bookmarkEnd w:id="17"/>
    <w:bookmarkStart w:id="22" w:name="set-up-the-merchant-portal"/>
    <w:p>
      <w:pPr>
        <w:pStyle w:val="Heading2"/>
      </w:pPr>
      <w:r>
        <w:t xml:space="preserve">Set up the Merchant Portal</w:t>
      </w:r>
    </w:p>
    <w:bookmarkStart w:id="18" w:name="activate-your-account"/>
    <w:p>
      <w:pPr>
        <w:pStyle w:val="Heading3"/>
      </w:pPr>
      <w:r>
        <w:t xml:space="preserve">Activate your account</w:t>
      </w:r>
    </w:p>
    <w:p>
      <w:pPr>
        <w:pStyle w:val="FirstParagraph"/>
      </w:pPr>
      <w:r>
        <w:t xml:space="preserve">Your account is created for you by Skypond. When it is ready, your designated</w:t>
      </w:r>
      <w:r>
        <w:t xml:space="preserve"> </w:t>
      </w:r>
      <w:r>
        <w:t xml:space="preserve">administrator receives an email titled</w:t>
      </w:r>
      <w:r>
        <w:t xml:space="preserve"> </w:t>
      </w:r>
      <w:r>
        <w:rPr>
          <w:b/>
          <w:bCs/>
        </w:rPr>
        <w:t xml:space="preserve">"Welcome to PharmAutomate"</w:t>
      </w:r>
      <w:r>
        <w:t xml:space="preserve"> </w:t>
      </w:r>
      <w:r>
        <w:t xml:space="preserve">with a</w:t>
      </w:r>
      <w:r>
        <w:t xml:space="preserve"> </w:t>
      </w:r>
      <w:r>
        <w:t xml:space="preserve">secure set-password link.</w:t>
      </w:r>
    </w:p>
    <w:p>
      <w:pPr>
        <w:pStyle w:val="Compact"/>
        <w:numPr>
          <w:ilvl w:val="0"/>
          <w:numId w:val="1007"/>
        </w:numPr>
      </w:pPr>
      <w:r>
        <w:t xml:space="preserve">Open the link from the welcome email. It takes you to</w:t>
      </w:r>
      <w:r>
        <w:t xml:space="preserve"> </w:t>
      </w:r>
      <w:r>
        <w:rPr>
          <w:rStyle w:val="VerbatimChar"/>
        </w:rPr>
        <w:t xml:space="preserve">merchant.pharmalytics.skypondtech.com/reset-password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Choose a password (at least 8 characters) and confirm it.</w:t>
      </w:r>
    </w:p>
    <w:p>
      <w:pPr>
        <w:pStyle w:val="Compact"/>
        <w:numPr>
          <w:ilvl w:val="0"/>
          <w:numId w:val="1007"/>
        </w:numPr>
      </w:pPr>
      <w:r>
        <w:t xml:space="preserve">On the confirmation screen click</w:t>
      </w:r>
      <w:r>
        <w:t xml:space="preserve"> </w:t>
      </w:r>
      <w:r>
        <w:rPr>
          <w:b/>
          <w:bCs/>
        </w:rPr>
        <w:t xml:space="preserve">Go to sign-in</w:t>
      </w:r>
      <w:r>
        <w:t xml:space="preserve">, then log in with your</w:t>
      </w:r>
      <w:r>
        <w:t xml:space="preserve"> </w:t>
      </w:r>
      <w:r>
        <w:t xml:space="preserve">email address and new password.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The set-password link expires after</w:t>
      </w:r>
      <w:r>
        <w:t xml:space="preserve"> </w:t>
      </w:r>
      <w:r>
        <w:rPr>
          <w:b/>
          <w:bCs/>
        </w:rPr>
        <w:t xml:space="preserve">24 hours</w:t>
      </w:r>
      <w:r>
        <w:t xml:space="preserve">. If it has expired</w:t>
      </w:r>
      <w:r>
        <w:t xml:space="preserve"> </w:t>
      </w:r>
      <w:r>
        <w:t xml:space="preserve">or the email never arrived, contact Skypond support and a fresh link will be</w:t>
      </w:r>
      <w:r>
        <w:t xml:space="preserve"> </w:t>
      </w:r>
      <w:r>
        <w:t xml:space="preserve">sent. You can also use</w:t>
      </w:r>
      <w:r>
        <w:t xml:space="preserve"> </w:t>
      </w:r>
      <w:r>
        <w:rPr>
          <w:b/>
          <w:bCs/>
        </w:rPr>
        <w:t xml:space="preserve">Forgot password</w:t>
      </w:r>
      <w:r>
        <w:t xml:space="preserve"> </w:t>
      </w:r>
      <w:r>
        <w:t xml:space="preserve">on the sign-in page at any time —</w:t>
      </w:r>
      <w:r>
        <w:t xml:space="preserve"> </w:t>
      </w:r>
      <w:r>
        <w:t xml:space="preserve">it always reports success, whether or not the address has an account, so it</w:t>
      </w:r>
      <w:r>
        <w:t xml:space="preserve"> </w:t>
      </w:r>
      <w:r>
        <w:t xml:space="preserve">cannot be used to discover who does.</w:t>
      </w:r>
    </w:p>
    <w:p>
      <w:pPr>
        <w:pStyle w:val="FirstParagraph"/>
      </w:pPr>
      <w:r>
        <w:t xml:space="preserve">Once you are signed in, your session lasts a long time by design — you should</w:t>
      </w:r>
      <w:r>
        <w:t xml:space="preserve"> </w:t>
      </w:r>
      <w:r>
        <w:t xml:space="preserve">not be asked to log in again every day.</w:t>
      </w:r>
    </w:p>
    <w:bookmarkEnd w:id="18"/>
    <w:bookmarkStart w:id="19" w:name="find-your-way-around"/>
    <w:p>
      <w:pPr>
        <w:pStyle w:val="Heading3"/>
      </w:pPr>
      <w:r>
        <w:t xml:space="preserve">Find your way around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Page</w:t>
            </w:r>
          </w:p>
        </w:tc>
        <w:tc>
          <w:tcPr/>
          <w:p>
            <w:pPr>
              <w:pStyle w:val="Compact"/>
            </w:pPr>
            <w:r>
              <w:t xml:space="preserve">What you do there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Dashboard</w:t>
            </w:r>
          </w:p>
        </w:tc>
        <w:tc>
          <w:tcPr/>
          <w:p>
            <w:pPr>
              <w:pStyle w:val="Compact"/>
            </w:pPr>
            <w:r>
              <w:t xml:space="preserve">At-a-glance counts for the last 7 days:</w:t>
            </w:r>
            <w:r>
              <w:t xml:space="preserve"> </w:t>
            </w:r>
            <w:r>
              <w:rPr>
                <w:b/>
                <w:bCs/>
              </w:rPr>
              <w:t xml:space="preserve">Documents</w:t>
            </w:r>
            <w:r>
              <w:t xml:space="preserve"> </w:t>
            </w:r>
            <w:r>
              <w:t xml:space="preserve">(processed, manual review, skipped, failed, success rate) and</w:t>
            </w:r>
            <w:r>
              <w:t xml:space="preserve"> </w:t>
            </w:r>
            <w:r>
              <w:rPr>
                <w:b/>
                <w:bCs/>
              </w:rPr>
              <w:t xml:space="preserve">Fleet</w:t>
            </w:r>
            <w:r>
              <w:t xml:space="preserve"> </w:t>
            </w:r>
            <w:r>
              <w:t xml:space="preserve">(branches, devices, stale devices, sync failures, average AI confidence)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Transactions</w:t>
            </w:r>
          </w:p>
        </w:tc>
        <w:tc>
          <w:tcPr/>
          <w:p>
            <w:pPr>
              <w:pStyle w:val="Compact"/>
            </w:pPr>
            <w:r>
              <w:t xml:space="preserve">Every document the automation has touched, with per-outcome totals, date presets, and drill-down detail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Devices</w:t>
            </w:r>
          </w:p>
        </w:tc>
        <w:tc>
          <w:tcPr/>
          <w:p>
            <w:pPr>
              <w:pStyle w:val="Compact"/>
            </w:pPr>
            <w:r>
              <w:t xml:space="preserve">Register the computers that run the agent, watch their status, read their live log, and rotate activation keys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Branches</w:t>
            </w:r>
          </w:p>
        </w:tc>
        <w:tc>
          <w:tcPr/>
          <w:p>
            <w:pPr>
              <w:pStyle w:val="Compact"/>
            </w:pPr>
            <w:r>
              <w:t xml:space="preserve">Create and manage your pharmacy locations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Schedules</w:t>
            </w:r>
          </w:p>
        </w:tc>
        <w:tc>
          <w:tcPr/>
          <w:p>
            <w:pPr>
              <w:pStyle w:val="Compact"/>
            </w:pPr>
            <w:r>
              <w:t xml:space="preserve">Set run windows per branch and per workflow — days, hours, frequency, per-run limits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Notifications</w:t>
            </w:r>
          </w:p>
        </w:tc>
        <w:tc>
          <w:tcPr/>
          <w:p>
            <w:pPr>
              <w:pStyle w:val="Compact"/>
            </w:pPr>
            <w:r>
              <w:t xml:space="preserve">Who gets</w:t>
            </w:r>
            <w:r>
              <w:t xml:space="preserve"> </w:t>
            </w:r>
            <w:r>
              <w:rPr>
                <w:b/>
                <w:bCs/>
              </w:rPr>
              <w:t xml:space="preserve">agent alerts</w:t>
            </w:r>
            <w:r>
              <w:t xml:space="preserve"> </w:t>
            </w:r>
            <w:r>
              <w:t xml:space="preserve">when something breaks, and who gets</w:t>
            </w:r>
            <w:r>
              <w:t xml:space="preserve"> </w:t>
            </w:r>
            <w:r>
              <w:rPr>
                <w:b/>
                <w:bCs/>
              </w:rPr>
              <w:t xml:space="preserve">scheduled reports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Users</w:t>
            </w:r>
          </w:p>
        </w:tc>
        <w:tc>
          <w:tcPr/>
          <w:p>
            <w:pPr>
              <w:pStyle w:val="Compact"/>
            </w:pPr>
            <w:r>
              <w:t xml:space="preserve">Invite read-only staff accounts scoped to specific branches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Download agent</w:t>
            </w:r>
          </w:p>
        </w:tc>
        <w:tc>
          <w:tcPr/>
          <w:p>
            <w:pPr>
              <w:pStyle w:val="Compact"/>
            </w:pPr>
            <w:r>
              <w:t xml:space="preserve">The installer for the pharmacy PC (a separate link below the menu)</w:t>
            </w:r>
          </w:p>
        </w:tc>
      </w:tr>
    </w:tbl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"Stale devices" on the Dashboard means last seen more than 7 days</w:t>
      </w:r>
      <w:r>
        <w:t xml:space="preserve"> </w:t>
      </w:r>
      <w:r>
        <w:t xml:space="preserve">ago, or never seen at all.</w:t>
      </w:r>
    </w:p>
    <w:bookmarkEnd w:id="19"/>
    <w:bookmarkStart w:id="20" w:name="set-up-alerts-early"/>
    <w:p>
      <w:pPr>
        <w:pStyle w:val="Heading3"/>
      </w:pPr>
      <w:r>
        <w:t xml:space="preserve">Set up alerts early</w:t>
      </w:r>
    </w:p>
    <w:p>
      <w:pPr>
        <w:pStyle w:val="FirstParagraph"/>
      </w:pPr>
      <w:r>
        <w:t xml:space="preserve">The single most useful thing to do after your first device is running is to fill</w:t>
      </w:r>
      <w:r>
        <w:t xml:space="preserve"> </w:t>
      </w:r>
      <w:r>
        <w:t xml:space="preserve">in</w:t>
      </w:r>
      <w:r>
        <w:t xml:space="preserve"> </w:t>
      </w:r>
      <w:r>
        <w:rPr>
          <w:b/>
          <w:bCs/>
        </w:rPr>
        <w:t xml:space="preserve">Notifications → Agent alerts</w:t>
      </w:r>
      <w:r>
        <w:t xml:space="preserve"> </w:t>
      </w:r>
      <w:r>
        <w:t xml:space="preserve">so someone at the pharmacy is emailed when</w:t>
      </w:r>
      <w:r>
        <w:t xml:space="preserve"> </w:t>
      </w:r>
      <w:r>
        <w:t xml:space="preserve">the agent needs a hand. Nothing else tells you. See</w:t>
      </w:r>
      <w:r>
        <w:t xml:space="preserve"> </w:t>
      </w:r>
      <w:r>
        <w:t xml:space="preserve">Set up agent alerts.</w:t>
      </w:r>
    </w:p>
    <w:bookmarkEnd w:id="20"/>
    <w:bookmarkStart w:id="21" w:name="what-to-do-next"/>
    <w:p>
      <w:pPr>
        <w:pStyle w:val="Heading3"/>
      </w:pPr>
      <w:r>
        <w:t xml:space="preserve">What to do next</w:t>
      </w:r>
    </w:p>
    <w:p>
      <w:pPr>
        <w:pStyle w:val="Compact"/>
        <w:numPr>
          <w:ilvl w:val="0"/>
          <w:numId w:val="1008"/>
        </w:numPr>
      </w:pPr>
      <w:r>
        <w:t xml:space="preserve">Create a branch for each pharmacy location.</w:t>
      </w:r>
    </w:p>
    <w:p>
      <w:pPr>
        <w:pStyle w:val="Compact"/>
        <w:numPr>
          <w:ilvl w:val="0"/>
          <w:numId w:val="1008"/>
        </w:numPr>
      </w:pPr>
      <w:r>
        <w:t xml:space="preserve">Register a device for each workstation, and copy its</w:t>
      </w:r>
      <w:r>
        <w:t xml:space="preserve"> </w:t>
      </w:r>
      <w:r>
        <w:t xml:space="preserve">activation key.</w:t>
      </w:r>
    </w:p>
    <w:p>
      <w:pPr>
        <w:pStyle w:val="Compact"/>
        <w:numPr>
          <w:ilvl w:val="0"/>
          <w:numId w:val="1008"/>
        </w:numPr>
      </w:pPr>
      <w:r>
        <w:t xml:space="preserve">Install the agent on that workstation.</w:t>
      </w:r>
    </w:p>
    <w:bookmarkEnd w:id="21"/>
    <w:bookmarkEnd w:id="22"/>
    <w:bookmarkStart w:id="23" w:name="create-a-branch"/>
    <w:p>
      <w:pPr>
        <w:pStyle w:val="Heading2"/>
      </w:pPr>
      <w:r>
        <w:t xml:space="preserve">Create a branch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branch</w:t>
      </w:r>
      <w:r>
        <w:t xml:space="preserve"> </w:t>
      </w:r>
      <w:r>
        <w:t xml:space="preserve">is one pharmacy location. Every device belongs to a branch, and</w:t>
      </w:r>
      <w:r>
        <w:t xml:space="preserve"> </w:t>
      </w:r>
      <w:r>
        <w:t xml:space="preserve">almost everything in the portal — transactions, schedules, alerts, staff access —</w:t>
      </w:r>
      <w:r>
        <w:t xml:space="preserve"> </w:t>
      </w:r>
      <w:r>
        <w:t xml:space="preserve">is scoped by branch. So create your branches first.</w:t>
      </w:r>
    </w:p>
    <w:p>
      <w:pPr>
        <w:pStyle w:val="Compact"/>
        <w:numPr>
          <w:ilvl w:val="0"/>
          <w:numId w:val="1009"/>
        </w:numPr>
      </w:pPr>
      <w:r>
        <w:t xml:space="preserve">Go to</w:t>
      </w:r>
      <w:r>
        <w:t xml:space="preserve"> </w:t>
      </w:r>
      <w:r>
        <w:rPr>
          <w:b/>
          <w:bCs/>
        </w:rPr>
        <w:t xml:space="preserve">Branches</w:t>
      </w:r>
      <w:r>
        <w:t xml:space="preserve"> </w:t>
      </w:r>
      <w:r>
        <w:t xml:space="preserve">and click</w:t>
      </w:r>
      <w:r>
        <w:t xml:space="preserve"> </w:t>
      </w:r>
      <w:r>
        <w:rPr>
          <w:b/>
          <w:bCs/>
        </w:rPr>
        <w:t xml:space="preserve">New branch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Enter the</w:t>
      </w:r>
      <w:r>
        <w:t xml:space="preserve"> </w:t>
      </w:r>
      <w:r>
        <w:rPr>
          <w:b/>
          <w:bCs/>
        </w:rPr>
        <w:t xml:space="preserve">Name</w:t>
      </w:r>
      <w:r>
        <w:t xml:space="preserve">, for example</w:t>
      </w:r>
      <w:r>
        <w:t xml:space="preserve"> </w:t>
      </w:r>
      <w:r>
        <w:rPr>
          <w:rStyle w:val="VerbatimChar"/>
        </w:rPr>
        <w:t xml:space="preserve">Downtown Pharmacy</w:t>
      </w:r>
      <w:r>
        <w:t xml:space="preserve">. A short</w:t>
      </w:r>
      <w:r>
        <w:t xml:space="preserve"> </w:t>
      </w:r>
      <w:r>
        <w:rPr>
          <w:b/>
          <w:bCs/>
        </w:rPr>
        <w:t xml:space="preserve">Code</w:t>
      </w:r>
      <w:r>
        <w:t xml:space="preserve"> </w:t>
      </w:r>
      <w:r>
        <w:t xml:space="preserve">is</w:t>
      </w:r>
      <w:r>
        <w:t xml:space="preserve"> </w:t>
      </w:r>
      <w:r>
        <w:t xml:space="preserve">suggested automatically; you can edit it.</w:t>
      </w:r>
    </w:p>
    <w:p>
      <w:pPr>
        <w:pStyle w:val="Compact"/>
        <w:numPr>
          <w:ilvl w:val="0"/>
          <w:numId w:val="1009"/>
        </w:numPr>
      </w:pPr>
      <w:r>
        <w:t xml:space="preserve">Pick the branch</w:t>
      </w:r>
      <w:r>
        <w:t xml:space="preserve"> </w:t>
      </w:r>
      <w:r>
        <w:rPr>
          <w:b/>
          <w:bCs/>
        </w:rPr>
        <w:t xml:space="preserve">Timezone</w:t>
      </w:r>
      <w:r>
        <w:t xml:space="preserve">, and optionally add the</w:t>
      </w:r>
      <w:r>
        <w:t xml:space="preserve"> </w:t>
      </w:r>
      <w:r>
        <w:rPr>
          <w:b/>
          <w:bCs/>
        </w:rPr>
        <w:t xml:space="preserve">NPI</w:t>
      </w:r>
      <w:r>
        <w:t xml:space="preserve"> </w:t>
      </w:r>
      <w:r>
        <w:t xml:space="preserve">and street</w:t>
      </w:r>
      <w:r>
        <w:t xml:space="preserve"> </w:t>
      </w:r>
      <w:r>
        <w:t xml:space="preserve">address.</w:t>
      </w:r>
    </w:p>
    <w:p>
      <w:pPr>
        <w:pStyle w:val="Compact"/>
        <w:numPr>
          <w:ilvl w:val="0"/>
          <w:numId w:val="1009"/>
        </w:numPr>
      </w:pPr>
      <w:r>
        <w:t xml:space="preserve">Save. Repeat for each physical location.</w:t>
      </w:r>
    </w:p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Get the timezone right. It decides what "Today" means on the</w:t>
      </w:r>
      <w:r>
        <w:t xml:space="preserve"> </w:t>
      </w:r>
      <w:r>
        <w:t xml:space="preserve">Transactions page, what hour your scheduled reports arrive, and the timestamps</w:t>
      </w:r>
      <w:r>
        <w:t xml:space="preserve"> </w:t>
      </w:r>
      <w:r>
        <w:t xml:space="preserve">printed in alert emails.</w:t>
      </w:r>
    </w:p>
    <w:p>
      <w:pPr>
        <w:pStyle w:val="FirstParagraph"/>
      </w:pPr>
      <w:r>
        <w:t xml:space="preserve">Each branch gets its own detail page showing that location's devices,</w:t>
      </w:r>
      <w:r>
        <w:t xml:space="preserve"> </w:t>
      </w:r>
      <w:r>
        <w:t xml:space="preserve">transactions, and outcome totals.</w:t>
      </w:r>
    </w:p>
    <w:bookmarkEnd w:id="23"/>
    <w:bookmarkStart w:id="25" w:name="register-a-device-and-get-its-key"/>
    <w:p>
      <w:pPr>
        <w:pStyle w:val="Heading2"/>
      </w:pPr>
      <w:r>
        <w:t xml:space="preserve">Register a device and get its key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device</w:t>
      </w:r>
      <w:r>
        <w:t xml:space="preserve"> </w:t>
      </w:r>
      <w:r>
        <w:t xml:space="preserve">is one computer that will run the PharmAutomate agent. Register one</w:t>
      </w:r>
      <w:r>
        <w:t xml:space="preserve"> </w:t>
      </w:r>
      <w:r>
        <w:t xml:space="preserve">device per workstation.</w:t>
      </w:r>
    </w:p>
    <w:p>
      <w:pPr>
        <w:pStyle w:val="Compact"/>
        <w:numPr>
          <w:ilvl w:val="0"/>
          <w:numId w:val="1010"/>
        </w:numPr>
      </w:pPr>
      <w:r>
        <w:t xml:space="preserve">Go to</w:t>
      </w:r>
      <w:r>
        <w:t xml:space="preserve"> </w:t>
      </w:r>
      <w:r>
        <w:rPr>
          <w:b/>
          <w:bCs/>
        </w:rPr>
        <w:t xml:space="preserve">Devices</w:t>
      </w:r>
      <w:r>
        <w:t xml:space="preserve"> </w:t>
      </w:r>
      <w:r>
        <w:t xml:space="preserve">and click</w:t>
      </w:r>
      <w:r>
        <w:t xml:space="preserve"> </w:t>
      </w:r>
      <w:r>
        <w:rPr>
          <w:b/>
          <w:bCs/>
        </w:rPr>
        <w:t xml:space="preserve">Register device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Select the</w:t>
      </w:r>
      <w:r>
        <w:t xml:space="preserve"> </w:t>
      </w:r>
      <w:r>
        <w:rPr>
          <w:b/>
          <w:bCs/>
        </w:rPr>
        <w:t xml:space="preserve">Branch</w:t>
      </w:r>
      <w:r>
        <w:t xml:space="preserve"> </w:t>
      </w:r>
      <w:r>
        <w:t xml:space="preserve">this computer belongs to.</w:t>
      </w:r>
    </w:p>
    <w:p>
      <w:pPr>
        <w:pStyle w:val="Compact"/>
        <w:numPr>
          <w:ilvl w:val="0"/>
          <w:numId w:val="1010"/>
        </w:numPr>
      </w:pPr>
      <w:r>
        <w:t xml:space="preserve">Enter an</w:t>
      </w:r>
      <w:r>
        <w:t xml:space="preserve"> </w:t>
      </w:r>
      <w:r>
        <w:rPr>
          <w:b/>
          <w:bCs/>
        </w:rPr>
        <w:t xml:space="preserve">Agent ID</w:t>
      </w:r>
      <w:r>
        <w:t xml:space="preserve"> </w:t>
      </w:r>
      <w:r>
        <w:t xml:space="preserve">— a short unique name for the computer, for example</w:t>
      </w:r>
      <w:r>
        <w:t xml:space="preserve"> </w:t>
      </w:r>
      <w:r>
        <w:rPr>
          <w:rStyle w:val="VerbatimChar"/>
        </w:rPr>
        <w:t xml:space="preserve">counter-pc-01</w:t>
      </w:r>
      <w:r>
        <w:t xml:space="preserve"> </w:t>
      </w:r>
      <w:r>
        <w:t xml:space="preserve">— and optionally a friendlier device name.</w:t>
      </w:r>
    </w:p>
    <w:p>
      <w:pPr>
        <w:pStyle w:val="Compact"/>
        <w:numPr>
          <w:ilvl w:val="0"/>
          <w:numId w:val="1010"/>
        </w:numPr>
      </w:pPr>
      <w:r>
        <w:t xml:space="preserve">Click create. The portal shows the device's</w:t>
      </w:r>
      <w:r>
        <w:t xml:space="preserve"> </w:t>
      </w:r>
      <w:r>
        <w:rPr>
          <w:b/>
          <w:bCs/>
        </w:rPr>
        <w:t xml:space="preserve">activation key</w:t>
      </w:r>
      <w:r>
        <w:t xml:space="preserve">, once.</w:t>
      </w:r>
    </w:p>
    <w:bookmarkStart w:id="24" w:name="the-activation-key"/>
    <w:p>
      <w:pPr>
        <w:pStyle w:val="Heading3"/>
      </w:pPr>
      <w:r>
        <w:t xml:space="preserve">The activation key</w:t>
      </w:r>
    </w:p>
    <w:p>
      <w:pPr>
        <w:pStyle w:val="FirstParagraph"/>
      </w:pPr>
      <w:r>
        <w:t xml:space="preserve">It looks like this:</w:t>
      </w:r>
    </w:p>
    <w:p>
      <w:pPr>
        <w:pStyle w:val="SourceCode"/>
      </w:pPr>
      <w:r>
        <w:rPr>
          <w:rStyle w:val="VerbatimChar"/>
        </w:rPr>
        <w:t xml:space="preserve">sk-pharmalytics-BQeSsP_u9X2mR7kLw4Tz...</w:t>
      </w:r>
    </w:p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Copy it now —</w:t>
      </w:r>
      <w:r>
        <w:t xml:space="preserve"> </w:t>
      </w:r>
      <w:r>
        <w:rPr>
          <w:b/>
          <w:bCs/>
        </w:rPr>
        <w:t xml:space="preserve">this is the only time it is shown.</w:t>
      </w:r>
      <w:r>
        <w:t xml:space="preserve"> </w:t>
      </w:r>
      <w:r>
        <w:t xml:space="preserve">Use the</w:t>
      </w:r>
      <w:r>
        <w:t xml:space="preserve"> </w:t>
      </w:r>
      <w:r>
        <w:t xml:space="preserve">copy button in the dialog and keep it somewhere safe (a password manager is</w:t>
      </w:r>
      <w:r>
        <w:t xml:space="preserve"> </w:t>
      </w:r>
      <w:r>
        <w:t xml:space="preserve">ideal) until you have entered it into the agent installer.</w:t>
      </w:r>
    </w:p>
    <w:p>
      <w:pPr>
        <w:pStyle w:val="FirstParagraph"/>
      </w:pPr>
      <w:r>
        <w:t xml:space="preserve">Things worth knowing: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One key, one computer.</w:t>
      </w:r>
      <w:r>
        <w:t xml:space="preserve"> </w:t>
      </w:r>
      <w:r>
        <w:t xml:space="preserve">The first machine to activate a key claims it.</w:t>
      </w:r>
      <w:r>
        <w:t xml:space="preserve"> </w:t>
      </w:r>
      <w:r>
        <w:t xml:space="preserve">Any other machine that tries the same key is refused, with this message:</w:t>
      </w:r>
      <w:r>
        <w:t xml:space="preserve"> </w:t>
      </w:r>
      <w:r>
        <w:rPr>
          <w:i/>
          <w:iCs/>
        </w:rPr>
        <w:t xml:space="preserve">"This activation key is already in use on another computer. Each key works on</w:t>
      </w:r>
      <w:r>
        <w:rPr>
          <w:i/>
          <w:iCs/>
        </w:rPr>
        <w:t xml:space="preserve"> </w:t>
      </w:r>
      <w:r>
        <w:rPr>
          <w:i/>
          <w:iCs/>
        </w:rPr>
        <w:t xml:space="preserve">ONE computer only. Ask your Skypond administrator to issue a new key for this</w:t>
      </w:r>
      <w:r>
        <w:rPr>
          <w:i/>
          <w:iCs/>
        </w:rPr>
        <w:t xml:space="preserve"> </w:t>
      </w:r>
      <w:r>
        <w:rPr>
          <w:i/>
          <w:iCs/>
        </w:rPr>
        <w:t xml:space="preserve">computer."</w:t>
      </w:r>
      <w:r>
        <w:t xml:space="preserve"> </w:t>
      </w:r>
      <w:r>
        <w:t xml:space="preserve">The Devices list shows whether each key is</w:t>
      </w:r>
      <w:r>
        <w:t xml:space="preserve"> </w:t>
      </w:r>
      <w:r>
        <w:rPr>
          <w:b/>
          <w:bCs/>
        </w:rPr>
        <w:t xml:space="preserve">In use</w:t>
      </w:r>
      <w:r>
        <w:t xml:space="preserve"> </w:t>
      </w:r>
      <w:r>
        <w:t xml:space="preserve">or</w:t>
      </w:r>
      <w:r>
        <w:t xml:space="preserve"> </w:t>
      </w:r>
      <w:r>
        <w:rPr>
          <w:b/>
          <w:bCs/>
        </w:rPr>
        <w:t xml:space="preserve">Unused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t xml:space="preserve">It is what you paste during installation. The installer calls it the</w:t>
      </w:r>
      <w:r>
        <w:t xml:space="preserve"> </w:t>
      </w:r>
      <w:r>
        <w:rPr>
          <w:b/>
          <w:bCs/>
        </w:rPr>
        <w:t xml:space="preserve">Activation key</w:t>
      </w:r>
      <w:r>
        <w:t xml:space="preserve">; the portal calls it the</w:t>
      </w:r>
      <w:r>
        <w:t xml:space="preserve"> </w:t>
      </w:r>
      <w:r>
        <w:rPr>
          <w:b/>
          <w:bCs/>
        </w:rPr>
        <w:t xml:space="preserve">device API key</w:t>
      </w:r>
      <w:r>
        <w:t xml:space="preserve">. Same thing.</w:t>
      </w:r>
    </w:p>
    <w:p>
      <w:pPr>
        <w:pStyle w:val="Compact"/>
        <w:numPr>
          <w:ilvl w:val="0"/>
          <w:numId w:val="1011"/>
        </w:numPr>
      </w:pPr>
      <w:r>
        <w:t xml:space="preserve">The same key signs in to the read-only</w:t>
      </w:r>
      <w:r>
        <w:t xml:space="preserve"> </w:t>
      </w:r>
      <w:r>
        <w:t xml:space="preserve">Branch Portal.</w:t>
      </w:r>
    </w:p>
    <w:p>
      <w:pPr>
        <w:pStyle w:val="Compact"/>
        <w:numPr>
          <w:ilvl w:val="0"/>
          <w:numId w:val="1011"/>
        </w:numPr>
      </w:pPr>
      <w:r>
        <w:t xml:space="preserve">If a key is lost, leaked, or bound to a machine you have retired, use</w:t>
      </w:r>
      <w:r>
        <w:t xml:space="preserve"> </w:t>
      </w:r>
      <w:r>
        <w:rPr>
          <w:b/>
          <w:bCs/>
        </w:rPr>
        <w:t xml:space="preserve">Rotate API key</w:t>
      </w:r>
      <w:r>
        <w:t xml:space="preserve"> </w:t>
      </w:r>
      <w:r>
        <w:t xml:space="preserve">on that device. A new key is shown once, the old one stops</w:t>
      </w:r>
      <w:r>
        <w:t xml:space="preserve"> </w:t>
      </w:r>
      <w:r>
        <w:t xml:space="preserve">working immediately, and the machine binding is cleared — see</w:t>
      </w:r>
      <w:r>
        <w:t xml:space="preserve"> </w:t>
      </w:r>
      <w:r>
        <w:t xml:space="preserve">Managing keys, users and access.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Rotating is not only a security measure. It is also the fix when a</w:t>
      </w:r>
      <w:r>
        <w:t xml:space="preserve"> </w:t>
      </w:r>
      <w:r>
        <w:t xml:space="preserve">workstation has been re-imaged or swapped and the agent now reports that the</w:t>
      </w:r>
      <w:r>
        <w:t xml:space="preserve"> </w:t>
      </w:r>
      <w:r>
        <w:t xml:space="preserve">key is in use on another computer.</w:t>
      </w:r>
    </w:p>
    <w:bookmarkEnd w:id="24"/>
    <w:bookmarkEnd w:id="25"/>
    <w:bookmarkStart w:id="31" w:name="install-the-agent"/>
    <w:p>
      <w:pPr>
        <w:pStyle w:val="Heading2"/>
      </w:pPr>
      <w:r>
        <w:t xml:space="preserve">Install the agent</w:t>
      </w:r>
    </w:p>
    <w:bookmarkStart w:id="26" w:name="get-the-installer"/>
    <w:p>
      <w:pPr>
        <w:pStyle w:val="Heading3"/>
      </w:pPr>
      <w:r>
        <w:t xml:space="preserve">Get the installer</w:t>
      </w:r>
    </w:p>
    <w:p>
      <w:pPr>
        <w:pStyle w:val="FirstParagraph"/>
      </w:pPr>
      <w:r>
        <w:t xml:space="preserve">In the Merchant Portal, use the</w:t>
      </w:r>
      <w:r>
        <w:t xml:space="preserve"> </w:t>
      </w:r>
      <w:r>
        <w:rPr>
          <w:b/>
          <w:bCs/>
        </w:rPr>
        <w:t xml:space="preserve">Download agent</w:t>
      </w:r>
      <w:r>
        <w:t xml:space="preserve"> </w:t>
      </w:r>
      <w:r>
        <w:t xml:space="preserve">link below the main menu. It</w:t>
      </w:r>
      <w:r>
        <w:t xml:space="preserve"> </w:t>
      </w:r>
      <w:r>
        <w:t xml:space="preserve">always serves the current release, named</w:t>
      </w:r>
      <w:r>
        <w:t xml:space="preserve"> </w:t>
      </w:r>
      <w:r>
        <w:rPr>
          <w:rStyle w:val="VerbatimChar"/>
        </w:rPr>
        <w:t xml:space="preserve">PharmAutomate-Setup-&lt;version&gt;.exe</w:t>
      </w:r>
      <w:r>
        <w:t xml:space="preserve">.</w:t>
      </w:r>
    </w:p>
    <w:p>
      <w:pPr>
        <w:pStyle w:val="BodyText"/>
      </w:pPr>
      <w:r>
        <w:t xml:space="preserve">You will also need:</w:t>
      </w:r>
    </w:p>
    <w:p>
      <w:pPr>
        <w:pStyle w:val="Compact"/>
        <w:numPr>
          <w:ilvl w:val="0"/>
          <w:numId w:val="1012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activation key</w:t>
      </w:r>
      <w:r>
        <w:t xml:space="preserve"> </w:t>
      </w:r>
      <w:r>
        <w:t xml:space="preserve">for this computer, copied and ready to paste</w:t>
      </w:r>
      <w:r>
        <w:t xml:space="preserve"> </w:t>
      </w:r>
      <w:r>
        <w:t xml:space="preserve">(Register a device);</w:t>
      </w:r>
    </w:p>
    <w:p>
      <w:pPr>
        <w:pStyle w:val="Compact"/>
        <w:numPr>
          <w:ilvl w:val="0"/>
          <w:numId w:val="1012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Windows administrator account</w:t>
      </w:r>
      <w:r>
        <w:t xml:space="preserve"> </w:t>
      </w:r>
      <w:r>
        <w:t xml:space="preserve">for the one-time UAC approval.</w:t>
      </w:r>
    </w:p>
    <w:bookmarkEnd w:id="26"/>
    <w:bookmarkStart w:id="27" w:name="run-the-installer"/>
    <w:p>
      <w:pPr>
        <w:pStyle w:val="Heading3"/>
      </w:pPr>
      <w:r>
        <w:t xml:space="preserve">Run the installer</w:t>
      </w:r>
    </w:p>
    <w:p>
      <w:pPr>
        <w:pStyle w:val="Compact"/>
        <w:numPr>
          <w:ilvl w:val="0"/>
          <w:numId w:val="1013"/>
        </w:numPr>
      </w:pPr>
      <w:r>
        <w:t xml:space="preserve">Double-click</w:t>
      </w:r>
      <w:r>
        <w:t xml:space="preserve"> </w:t>
      </w:r>
      <w:r>
        <w:rPr>
          <w:rStyle w:val="VerbatimChar"/>
        </w:rPr>
        <w:t xml:space="preserve">PharmAutomate-Setup-&lt;version&gt;.exe</w:t>
      </w:r>
      <w:r>
        <w:t xml:space="preserve"> </w:t>
      </w:r>
      <w:r>
        <w:t xml:space="preserve">and approve the Windows</w:t>
      </w:r>
      <w:r>
        <w:t xml:space="preserve"> </w:t>
      </w:r>
      <w:r>
        <w:t xml:space="preserve">administrator (UAC) prompt.</w:t>
      </w:r>
    </w:p>
    <w:p>
      <w:pPr>
        <w:pStyle w:val="Compact"/>
        <w:numPr>
          <w:ilvl w:val="0"/>
          <w:numId w:val="1013"/>
        </w:numPr>
      </w:pPr>
      <w:r>
        <w:t xml:space="preserve">If Windows SmartScreen appears —</w:t>
      </w:r>
      <w:r>
        <w:t xml:space="preserve"> </w:t>
      </w:r>
      <w:r>
        <w:rPr>
          <w:i/>
          <w:iCs/>
        </w:rPr>
        <w:t xml:space="preserve">"Windows protected your PC"</w:t>
      </w:r>
      <w:r>
        <w:t xml:space="preserve"> </w:t>
      </w:r>
      <w:r>
        <w:t xml:space="preserve">— click</w:t>
      </w:r>
      <w:r>
        <w:t xml:space="preserve"> </w:t>
      </w:r>
      <w:r>
        <w:rPr>
          <w:b/>
          <w:bCs/>
        </w:rPr>
        <w:t xml:space="preserve">More info</w:t>
      </w:r>
      <w:r>
        <w:t xml:space="preserve">, then</w:t>
      </w:r>
      <w:r>
        <w:t xml:space="preserve"> </w:t>
      </w:r>
      <w:r>
        <w:rPr>
          <w:b/>
          <w:bCs/>
        </w:rPr>
        <w:t xml:space="preserve">Run anyway</w:t>
      </w:r>
      <w:r>
        <w:t xml:space="preserve">. This appears because the installer is</w:t>
      </w:r>
      <w:r>
        <w:t xml:space="preserve"> </w:t>
      </w:r>
      <w:r>
        <w:t xml:space="preserve">distributed privately to pharmacies rather than through the Microsoft Store.</w:t>
      </w:r>
    </w:p>
    <w:p>
      <w:pPr>
        <w:pStyle w:val="Compact"/>
        <w:numPr>
          <w:ilvl w:val="0"/>
          <w:numId w:val="1013"/>
        </w:numPr>
      </w:pPr>
      <w:r>
        <w:t xml:space="preserve">Follow the wizard. On the</w:t>
      </w:r>
      <w:r>
        <w:t xml:space="preserve"> </w:t>
      </w:r>
      <w:r>
        <w:rPr>
          <w:b/>
          <w:bCs/>
        </w:rPr>
        <w:t xml:space="preserve">Activate PharmAutomate</w:t>
      </w:r>
      <w:r>
        <w:t xml:space="preserve"> </w:t>
      </w:r>
      <w:r>
        <w:t xml:space="preserve">page, paste your</w:t>
      </w:r>
      <w:r>
        <w:t xml:space="preserve"> </w:t>
      </w:r>
      <w:r>
        <w:t xml:space="preserve">activation key into the</w:t>
      </w:r>
      <w:r>
        <w:t xml:space="preserve"> </w:t>
      </w:r>
      <w:r>
        <w:rPr>
          <w:b/>
          <w:bCs/>
        </w:rPr>
        <w:t xml:space="preserve">Activation key:</w:t>
      </w:r>
      <w:r>
        <w:t xml:space="preserve"> </w:t>
      </w:r>
      <w:r>
        <w:t xml:space="preserve">field. It displays as dots for</w:t>
      </w:r>
      <w:r>
        <w:t xml:space="preserve"> </w:t>
      </w:r>
      <w:r>
        <w:t xml:space="preserve">privacy.</w:t>
      </w:r>
    </w:p>
    <w:p>
      <w:pPr>
        <w:pStyle w:val="Compact"/>
        <w:numPr>
          <w:ilvl w:val="0"/>
          <w:numId w:val="1013"/>
        </w:numPr>
      </w:pPr>
      <w:r>
        <w:t xml:space="preserve">Optionally tick the desktop-shortcut task — it is</w:t>
      </w:r>
      <w:r>
        <w:t xml:space="preserve"> </w:t>
      </w:r>
      <w:r>
        <w:rPr>
          <w:b/>
          <w:bCs/>
        </w:rPr>
        <w:t xml:space="preserve">off by default</w:t>
      </w:r>
      <w:r>
        <w:t xml:space="preserve">. Click</w:t>
      </w:r>
      <w:r>
        <w:t xml:space="preserve"> </w:t>
      </w:r>
      <w:r>
        <w:t xml:space="preserve">through to finish.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The key is required. Leaving it blank stops the wizard with</w:t>
      </w:r>
      <w:r>
        <w:t xml:space="preserve"> </w:t>
      </w:r>
      <w:r>
        <w:rPr>
          <w:i/>
          <w:iCs/>
        </w:rPr>
        <w:t xml:space="preserve">"An</w:t>
      </w:r>
      <w:r>
        <w:rPr>
          <w:i/>
          <w:iCs/>
        </w:rPr>
        <w:t xml:space="preserve"> </w:t>
      </w:r>
      <w:r>
        <w:rPr>
          <w:i/>
          <w:iCs/>
        </w:rPr>
        <w:t xml:space="preserve">activation key is required to finish setup."</w:t>
      </w:r>
      <w:r>
        <w:t xml:space="preserve"> </w:t>
      </w:r>
      <w:r>
        <w:t xml:space="preserve">If you skip or mistype it, you</w:t>
      </w:r>
      <w:r>
        <w:t xml:space="preserve"> </w:t>
      </w:r>
      <w:r>
        <w:t xml:space="preserve">can set it later from the control window with</w:t>
      </w:r>
      <w:r>
        <w:t xml:space="preserve"> </w:t>
      </w:r>
      <w:r>
        <w:rPr>
          <w:b/>
          <w:bCs/>
        </w:rPr>
        <w:t xml:space="preserve">Update API Key</w:t>
      </w:r>
      <w:r>
        <w:t xml:space="preserve"> </w:t>
      </w:r>
      <w:r>
        <w:t xml:space="preserve">— see</w:t>
      </w:r>
      <w:r>
        <w:t xml:space="preserve"> </w:t>
      </w:r>
      <w:r>
        <w:t xml:space="preserve">First run.</w:t>
      </w:r>
    </w:p>
    <w:bookmarkEnd w:id="27"/>
    <w:bookmarkStart w:id="28" w:name="what-the-installer-does"/>
    <w:p>
      <w:pPr>
        <w:pStyle w:val="Heading3"/>
      </w:pPr>
      <w:r>
        <w:t xml:space="preserve">What the installer does</w:t>
      </w:r>
    </w:p>
    <w:p>
      <w:pPr>
        <w:pStyle w:val="Compact"/>
        <w:numPr>
          <w:ilvl w:val="0"/>
          <w:numId w:val="1014"/>
        </w:numPr>
      </w:pPr>
      <w:r>
        <w:t xml:space="preserve">Installs the application to</w:t>
      </w:r>
      <w:r>
        <w:t xml:space="preserve"> </w:t>
      </w:r>
      <w:r>
        <w:rPr>
          <w:rStyle w:val="VerbatimChar"/>
        </w:rPr>
        <w:t xml:space="preserve">C:\Program Files\PharmAutomate</w:t>
      </w:r>
      <w:r>
        <w:t xml:space="preserve"> </w:t>
      </w:r>
      <w:r>
        <w:t xml:space="preserve">and adds a</w:t>
      </w:r>
      <w:r>
        <w:t xml:space="preserve"> </w:t>
      </w:r>
      <w:r>
        <w:rPr>
          <w:b/>
          <w:bCs/>
        </w:rPr>
        <w:t xml:space="preserve">PharmAutomate</w:t>
      </w:r>
      <w:r>
        <w:t xml:space="preserve"> </w:t>
      </w:r>
      <w:r>
        <w:t xml:space="preserve">entry to the Start Menu (plus</w:t>
      </w:r>
      <w:r>
        <w:t xml:space="preserve"> </w:t>
      </w:r>
      <w:r>
        <w:rPr>
          <w:b/>
          <w:bCs/>
        </w:rPr>
        <w:t xml:space="preserve">Uninstall PharmAutomate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t xml:space="preserve">Writes the activation into the</w:t>
      </w:r>
      <w:r>
        <w:t xml:space="preserve"> </w:t>
      </w:r>
      <w:r>
        <w:rPr>
          <w:b/>
          <w:bCs/>
        </w:rPr>
        <w:t xml:space="preserve">operator's</w:t>
      </w:r>
      <w:r>
        <w:t xml:space="preserve"> </w:t>
      </w:r>
      <w:r>
        <w:t xml:space="preserve">profile at</w:t>
      </w:r>
      <w:r>
        <w:t xml:space="preserve"> </w:t>
      </w:r>
      <w:r>
        <w:rPr>
          <w:rStyle w:val="VerbatimChar"/>
        </w:rPr>
        <w:t xml:space="preserve">%USERPROFILE%\.pharmautomate\.env</w:t>
      </w:r>
      <w:r>
        <w:t xml:space="preserve"> </w:t>
      </w:r>
      <w:r>
        <w:t xml:space="preserve">— the account that will actually run the</w:t>
      </w:r>
      <w:r>
        <w:t xml:space="preserve"> </w:t>
      </w:r>
      <w:r>
        <w:t xml:space="preserve">agent, not the elevated admin account used to install.</w:t>
      </w:r>
    </w:p>
    <w:p>
      <w:pPr>
        <w:pStyle w:val="Compact"/>
        <w:numPr>
          <w:ilvl w:val="0"/>
          <w:numId w:val="1014"/>
        </w:numPr>
      </w:pPr>
      <w:r>
        <w:t xml:space="preserve">Leaves an existing configuration alone, so operator tweaks survive an upgrade.</w:t>
      </w:r>
    </w:p>
    <w:p>
      <w:pPr>
        <w:pStyle w:val="Compact"/>
        <w:numPr>
          <w:ilvl w:val="0"/>
          <w:numId w:val="1014"/>
        </w:numPr>
      </w:pPr>
      <w:r>
        <w:t xml:space="preserve">Removes any leftover scheduled run tasks from older builds. The auto-updater</w:t>
      </w:r>
      <w:r>
        <w:t xml:space="preserve"> </w:t>
      </w:r>
      <w:r>
        <w:t xml:space="preserve">task is deliberately kept.</w:t>
      </w:r>
    </w:p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The installer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register a scheduled task that</w:t>
      </w:r>
      <w:r>
        <w:t xml:space="preserve"> </w:t>
      </w:r>
      <w:r>
        <w:t xml:space="preserve">starts automation on a timer. In this build the agent runs when a human clicks</w:t>
      </w:r>
      <w:r>
        <w:t xml:space="preserve"> </w:t>
      </w:r>
      <w:r>
        <w:rPr>
          <w:b/>
          <w:bCs/>
        </w:rPr>
        <w:t xml:space="preserve">Start</w:t>
      </w:r>
      <w:r>
        <w:t xml:space="preserve">, and then keeps itself going by sleeping and waking. See</w:t>
      </w:r>
      <w:r>
        <w:t xml:space="preserve"> </w:t>
      </w:r>
      <w:r>
        <w:t xml:space="preserve">Start automation and Schedules.</w:t>
      </w:r>
    </w:p>
    <w:p>
      <w:pPr>
        <w:pStyle w:val="FirstParagraph"/>
      </w:pPr>
      <w:r>
        <w:t xml:space="preserve">If the wizard's progress line reads</w:t>
      </w:r>
      <w:r>
        <w:t xml:space="preserve"> </w:t>
      </w:r>
      <w:r>
        <w:rPr>
          <w:i/>
          <w:iCs/>
        </w:rPr>
        <w:t xml:space="preserve">"Registering scheduled tasks…"</w:t>
      </w:r>
      <w:r>
        <w:t xml:space="preserve">, that step</w:t>
      </w:r>
      <w:r>
        <w:t xml:space="preserve"> </w:t>
      </w:r>
      <w:r>
        <w:t xml:space="preserve">is now the cleanup pass described above.</w:t>
      </w:r>
    </w:p>
    <w:bookmarkEnd w:id="28"/>
    <w:bookmarkStart w:id="29" w:name="Xfadabcc650c3a1001cdffe595fc555a94ffd523"/>
    <w:p>
      <w:pPr>
        <w:pStyle w:val="Heading3"/>
      </w:pPr>
      <w:r>
        <w:t xml:space="preserve">If the agent asks for the key on first start</w:t>
      </w:r>
    </w:p>
    <w:p>
      <w:pPr>
        <w:pStyle w:val="FirstParagraph"/>
      </w:pPr>
      <w:r>
        <w:t xml:space="preserve">That means the activation landed in a different Windows profile than the one</w:t>
      </w:r>
      <w:r>
        <w:t xml:space="preserve"> </w:t>
      </w:r>
      <w:r>
        <w:t xml:space="preserve">running the agent — usually because the agent was started from the</w:t>
      </w:r>
      <w:r>
        <w:t xml:space="preserve"> </w:t>
      </w:r>
      <w:r>
        <w:t xml:space="preserve">administrator account used to install. Sign in as the operator account, open</w:t>
      </w:r>
      <w:r>
        <w:t xml:space="preserve"> </w:t>
      </w:r>
      <w:r>
        <w:t xml:space="preserve">PharmAutomate, and use</w:t>
      </w:r>
      <w:r>
        <w:t xml:space="preserve"> </w:t>
      </w:r>
      <w:r>
        <w:rPr>
          <w:b/>
          <w:bCs/>
        </w:rPr>
        <w:t xml:space="preserve">Update API Key</w:t>
      </w:r>
      <w:r>
        <w:t xml:space="preserve">.</w:t>
      </w:r>
    </w:p>
    <w:bookmarkEnd w:id="29"/>
    <w:bookmarkStart w:id="30" w:name="uninstalling"/>
    <w:p>
      <w:pPr>
        <w:pStyle w:val="Heading3"/>
      </w:pPr>
      <w:r>
        <w:t xml:space="preserve">Uninstalling</w:t>
      </w:r>
    </w:p>
    <w:p>
      <w:pPr>
        <w:pStyle w:val="FirstParagraph"/>
      </w:pPr>
      <w:r>
        <w:t xml:space="preserve">Use Windows</w:t>
      </w:r>
      <w:r>
        <w:t xml:space="preserve"> </w:t>
      </w:r>
      <w:r>
        <w:rPr>
          <w:b/>
          <w:bCs/>
        </w:rPr>
        <w:t xml:space="preserve">Installed apps → PharmAutomate → Uninstall</w:t>
      </w:r>
      <w:r>
        <w:t xml:space="preserve">. It removes the</w:t>
      </w:r>
      <w:r>
        <w:t xml:space="preserve"> </w:t>
      </w:r>
      <w:r>
        <w:t xml:space="preserve">program directory, clears PharmAutomate logs from every profile, and deletes any</w:t>
      </w:r>
      <w:r>
        <w:t xml:space="preserve"> </w:t>
      </w:r>
      <w:r>
        <w:rPr>
          <w:rStyle w:val="VerbatimChar"/>
        </w:rPr>
        <w:t xml:space="preserve">PharmAutomate*</w:t>
      </w:r>
      <w:r>
        <w:t xml:space="preserve"> </w:t>
      </w:r>
      <w:r>
        <w:t xml:space="preserve">scheduled tasks.</w:t>
      </w:r>
    </w:p>
    <w:bookmarkEnd w:id="30"/>
    <w:bookmarkEnd w:id="31"/>
    <w:bookmarkStart w:id="43" w:name="first-run--the-control-window"/>
    <w:p>
      <w:pPr>
        <w:pStyle w:val="Heading2"/>
      </w:pPr>
      <w:r>
        <w:t xml:space="preserve">First run — the control window</w:t>
      </w:r>
    </w:p>
    <w:p>
      <w:pPr>
        <w:pStyle w:val="FirstParagraph"/>
      </w:pPr>
      <w:r>
        <w:t xml:space="preserve">Launch</w:t>
      </w:r>
      <w:r>
        <w:t xml:space="preserve"> </w:t>
      </w:r>
      <w:r>
        <w:rPr>
          <w:b/>
          <w:bCs/>
        </w:rPr>
        <w:t xml:space="preserve">PharmAutomate</w:t>
      </w:r>
      <w:r>
        <w:t xml:space="preserve"> </w:t>
      </w:r>
      <w:r>
        <w:t xml:space="preserve">from the Start Menu. The control window is where an</w:t>
      </w:r>
      <w:r>
        <w:t xml:space="preserve"> </w:t>
      </w:r>
      <w:r>
        <w:t xml:space="preserve">operator starts, stops, and tunes the agent on that machine.</w:t>
      </w:r>
    </w:p>
    <w:bookmarkStart w:id="33" w:name="activating-the-device"/>
    <w:p>
      <w:pPr>
        <w:pStyle w:val="Heading3"/>
      </w:pPr>
      <w:r>
        <w:t xml:space="preserve">Activating the device</w:t>
      </w:r>
    </w:p>
    <w:p>
      <w:pPr>
        <w:pStyle w:val="FirstParagraph"/>
      </w:pPr>
      <w:r>
        <w:t xml:space="preserve">If the device was never activated — or the key landed in another Windows profile —</w:t>
      </w:r>
      <w:r>
        <w:t xml:space="preserve"> </w:t>
      </w:r>
      <w:r>
        <w:t xml:space="preserve">the identity panel shows dashes and a</w:t>
      </w:r>
      <w:r>
        <w:t xml:space="preserve"> </w:t>
      </w:r>
      <w:r>
        <w:rPr>
          <w:b/>
          <w:bCs/>
        </w:rPr>
        <w:t xml:space="preserve">Note</w:t>
      </w:r>
      <w:r>
        <w:t xml:space="preserve"> </w:t>
      </w:r>
      <w:r>
        <w:t xml:space="preserve">row reading</w:t>
      </w:r>
      <w:r>
        <w:t xml:space="preserve"> </w:t>
      </w:r>
      <w:r>
        <w:rPr>
          <w:i/>
          <w:iCs/>
        </w:rPr>
        <w:t xml:space="preserve">"Update the API</w:t>
      </w:r>
      <w:r>
        <w:rPr>
          <w:i/>
          <w:iCs/>
        </w:rPr>
        <w:t xml:space="preserve"> </w:t>
      </w:r>
      <w:r>
        <w:rPr>
          <w:i/>
          <w:iCs/>
        </w:rPr>
        <w:t xml:space="preserve">key."</w:t>
      </w:r>
      <w:r>
        <w:t xml:space="preserve">, and</w:t>
      </w:r>
      <w:r>
        <w:t xml:space="preserve"> </w:t>
      </w:r>
      <w:r>
        <w:rPr>
          <w:b/>
          <w:bCs/>
        </w:rPr>
        <w:t xml:space="preserve">Start</w:t>
      </w:r>
      <w:r>
        <w:t xml:space="preserve"> </w:t>
      </w:r>
      <w:r>
        <w:t xml:space="preserve">is disabled.</w:t>
      </w:r>
    </w:p>
    <w:p>
      <w:pPr>
        <w:pStyle w:val="BodyText"/>
      </w:pPr>
      <w:r>
        <w:t xml:space="preserve">Click</w:t>
      </w:r>
      <w:r>
        <w:t xml:space="preserve"> </w:t>
      </w:r>
      <w:r>
        <w:rPr>
          <w:b/>
          <w:bCs/>
        </w:rPr>
        <w:t xml:space="preserve">Update API Key</w:t>
      </w:r>
      <w:r>
        <w:t xml:space="preserve">, paste the</w:t>
      </w:r>
      <w:r>
        <w:t xml:space="preserve"> </w:t>
      </w:r>
      <w:r>
        <w:rPr>
          <w:rStyle w:val="VerbatimChar"/>
        </w:rPr>
        <w:t xml:space="preserve">sk-pharmalytics-…</w:t>
      </w:r>
      <w:r>
        <w:t xml:space="preserve"> </w:t>
      </w:r>
      <w:r>
        <w:t xml:space="preserve">key, and click</w:t>
      </w:r>
      <w:r>
        <w:t xml:space="preserve"> </w:t>
      </w:r>
      <w:r>
        <w:rPr>
          <w:b/>
          <w:bCs/>
        </w:rPr>
        <w:t xml:space="preserve">Save &amp; Validate</w:t>
      </w:r>
      <w:r>
        <w:t xml:space="preserve">. The backend address is fixed and deliberately not editable.</w:t>
      </w:r>
    </w:p>
    <w:p>
      <w:pPr>
        <w:pStyle w:val="BodyText"/>
      </w:pPr>
      <w:r>
        <w:t xml:space="preserve">If a device is started from the command line with no saved key, a separate</w:t>
      </w:r>
      <w:r>
        <w:t xml:space="preserve"> </w:t>
      </w:r>
      <w:r>
        <w:t xml:space="preserve">activation window appears instead: heading</w:t>
      </w:r>
      <w:r>
        <w:t xml:space="preserve"> </w:t>
      </w:r>
      <w:r>
        <w:rPr>
          <w:b/>
          <w:bCs/>
        </w:rPr>
        <w:t xml:space="preserve">"Activate this device"</w:t>
      </w:r>
      <w:r>
        <w:t xml:space="preserve">, field</w:t>
      </w:r>
      <w:r>
        <w:t xml:space="preserve"> </w:t>
      </w:r>
      <w:r>
        <w:rPr>
          <w:b/>
          <w:bCs/>
        </w:rPr>
        <w:t xml:space="preserve">DEVICE API KEY</w:t>
      </w:r>
      <w:r>
        <w:t xml:space="preserve">, buttons</w:t>
      </w:r>
      <w:r>
        <w:t xml:space="preserve"> </w:t>
      </w:r>
      <w:r>
        <w:rPr>
          <w:b/>
          <w:bCs/>
        </w:rPr>
        <w:t xml:space="preserve">Activate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Cancel</w:t>
      </w:r>
      <w:r>
        <w:t xml:space="preserve">.</w:t>
      </w:r>
    </w:p>
    <w:bookmarkStart w:id="32" w:name="if-activation-fails"/>
    <w:p>
      <w:pPr>
        <w:pStyle w:val="Heading4"/>
      </w:pPr>
      <w:r>
        <w:t xml:space="preserve">If activation fails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Message</w:t>
            </w:r>
          </w:p>
        </w:tc>
        <w:tc>
          <w:tcPr/>
          <w:p>
            <w:pPr>
              <w:pStyle w:val="Compact"/>
            </w:pPr>
            <w:r>
              <w:t xml:space="preserve">What it means</w:t>
            </w:r>
          </w:p>
        </w:tc>
        <w:tc>
          <w:tcPr/>
          <w:p>
            <w:pPr>
              <w:pStyle w:val="Compact"/>
            </w:pPr>
            <w:r>
              <w:t xml:space="preserve">What to do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"Invalid or inactive API key. Double-check you pasted the exact activation key for THIS device (it may have been rotated or belong to a different device)."</w:t>
            </w:r>
          </w:p>
        </w:tc>
        <w:tc>
          <w:tcPr/>
          <w:p>
            <w:pPr>
              <w:pStyle w:val="Compact"/>
            </w:pPr>
            <w:r>
              <w:t xml:space="preserve">Mistyped, rotated, or the device was deactivated.</w:t>
            </w:r>
          </w:p>
        </w:tc>
        <w:tc>
          <w:tcPr/>
          <w:p>
            <w:pPr>
              <w:pStyle w:val="Compact"/>
            </w:pPr>
            <w:r>
              <w:t xml:space="preserve">Copy it again from the portal, or rotate for a fresh key.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"This activation key is already in use on another computer. Each key works on ONE computer only. Ask your Skypond administrator to issue a new key for this computer."</w:t>
            </w:r>
          </w:p>
        </w:tc>
        <w:tc>
          <w:tcPr/>
          <w:p>
            <w:pPr>
              <w:pStyle w:val="Compact"/>
            </w:pPr>
            <w:r>
              <w:t xml:space="preserve">One key binds to one machine. Common after a VM is re-imaged or a workstation is swapped.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Rotate API key</w:t>
            </w:r>
            <w:r>
              <w:t xml:space="preserve"> </w:t>
            </w:r>
            <w:r>
              <w:t xml:space="preserve">on that device in the portal, then paste the new key here.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"Could not reach the backend at … Check the machine's internet connection."</w:t>
            </w:r>
          </w:p>
        </w:tc>
        <w:tc>
          <w:tcPr/>
          <w:p>
            <w:pPr>
              <w:pStyle w:val="Compact"/>
            </w:pPr>
            <w:r>
              <w:t xml:space="preserve">No internet, or HTTPS is blocked.</w:t>
            </w:r>
          </w:p>
        </w:tc>
        <w:tc>
          <w:tcPr/>
          <w:p>
            <w:pPr>
              <w:pStyle w:val="Compact"/>
            </w:pPr>
            <w:r>
              <w:t xml:space="preserve">Allow outbound HTTPS to</w:t>
            </w:r>
            <w:r>
              <w:t xml:space="preserve"> </w:t>
            </w:r>
            <w:r>
              <w:rPr>
                <w:rStyle w:val="VerbatimChar"/>
              </w:rPr>
              <w:t xml:space="preserve">*.pharmalytics.skypondtech.com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"The backend returned a server error at … Try again shortly; if it persists the service may be down."</w:t>
            </w:r>
          </w:p>
        </w:tc>
        <w:tc>
          <w:tcPr/>
          <w:p>
            <w:pPr>
              <w:pStyle w:val="Compact"/>
            </w:pPr>
            <w:r>
              <w:t xml:space="preserve">Temporary service issue.</w:t>
            </w:r>
          </w:p>
        </w:tc>
        <w:tc>
          <w:tcPr/>
          <w:p>
            <w:pPr>
              <w:pStyle w:val="Compact"/>
            </w:pPr>
            <w:r>
              <w:t xml:space="preserve">Wait a minute and retry.</w:t>
            </w:r>
          </w:p>
        </w:tc>
      </w:tr>
    </w:tbl>
    <w:bookmarkEnd w:id="32"/>
    <w:bookmarkEnd w:id="33"/>
    <w:bookmarkStart w:id="34" w:name="status-badge"/>
    <w:p>
      <w:pPr>
        <w:pStyle w:val="Heading3"/>
      </w:pPr>
      <w:r>
        <w:t xml:space="preserve">Status badge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Badge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● Stopped</w:t>
            </w:r>
          </w:p>
        </w:tc>
        <w:tc>
          <w:tcPr/>
          <w:p>
            <w:pPr>
              <w:pStyle w:val="Compact"/>
            </w:pPr>
            <w:r>
              <w:t xml:space="preserve">Idle. Nothing runs until someone clicks Start.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● Starting</w:t>
            </w:r>
          </w:p>
        </w:tc>
        <w:tc>
          <w:tcPr/>
          <w:p>
            <w:pPr>
              <w:pStyle w:val="Compact"/>
            </w:pPr>
            <w:r>
              <w:t xml:space="preserve">Preflight checks in progress.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● Running</w:t>
            </w:r>
          </w:p>
        </w:tc>
        <w:tc>
          <w:tcPr/>
          <w:p>
            <w:pPr>
              <w:pStyle w:val="Compact"/>
            </w:pPr>
            <w:r>
              <w:t xml:space="preserve">Working the queue.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● Stopping</w:t>
            </w:r>
          </w:p>
        </w:tc>
        <w:tc>
          <w:tcPr/>
          <w:p>
            <w:pPr>
              <w:pStyle w:val="Compact"/>
            </w:pPr>
            <w:r>
              <w:t xml:space="preserve">Finishing the current document, then stopping.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● Paused</w:t>
            </w:r>
          </w:p>
        </w:tc>
        <w:tc>
          <w:tcPr/>
          <w:p>
            <w:pPr>
              <w:pStyle w:val="Compact"/>
            </w:pPr>
            <w:r>
              <w:t xml:space="preserve">Alive but blocked — most often</w:t>
            </w:r>
            <w:r>
              <w:t xml:space="preserve"> </w:t>
            </w:r>
            <w:r>
              <w:rPr>
                <w:b/>
                <w:bCs/>
              </w:rPr>
              <w:t xml:space="preserve">QS1 is not open</w:t>
            </w:r>
            <w:r>
              <w:t xml:space="preserve">, sometimes the cloud is unreachable. It resumes on its own once the obstacle clears. Nothing processes meanwhile.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● Error</w:t>
            </w:r>
          </w:p>
        </w:tc>
        <w:tc>
          <w:tcPr/>
          <w:p>
            <w:pPr>
              <w:pStyle w:val="Compact"/>
            </w:pPr>
            <w:r>
              <w:t xml:space="preserve">Hit a fault it could not recover from and stopped.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● Sleeping — next check Mon 08:00</w:t>
            </w:r>
          </w:p>
        </w:tc>
        <w:tc>
          <w:tcPr/>
          <w:p>
            <w:pPr>
              <w:pStyle w:val="Compact"/>
            </w:pPr>
            <w:r>
              <w:t xml:space="preserve">Queue was drained; it is waiting for the next scheduled check. This is normal and healthy.</w:t>
            </w:r>
          </w:p>
        </w:tc>
      </w:tr>
    </w:tbl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rPr>
          <w:b/>
          <w:bCs/>
        </w:rPr>
        <w:t xml:space="preserve">Paused</w:t>
      </w:r>
      <w:r>
        <w:t xml:space="preserve"> </w:t>
      </w:r>
      <w:r>
        <w:t xml:space="preserve">is the state to know. It usually means someone</w:t>
      </w:r>
      <w:r>
        <w:t xml:space="preserve"> </w:t>
      </w:r>
      <w:r>
        <w:t xml:space="preserve">closed QS1 or was signed out. The agent damages nothing and leaves the</w:t>
      </w:r>
      <w:r>
        <w:t xml:space="preserve"> </w:t>
      </w:r>
      <w:r>
        <w:t xml:space="preserve">document untouched, but it processes nothing until a person signs back in. If</w:t>
      </w:r>
      <w:r>
        <w:t xml:space="preserve"> </w:t>
      </w:r>
      <w:r>
        <w:t xml:space="preserve">alerts are configured you will be emailed about it.</w:t>
      </w:r>
    </w:p>
    <w:bookmarkEnd w:id="34"/>
    <w:bookmarkStart w:id="35" w:name="identity-panel"/>
    <w:p>
      <w:pPr>
        <w:pStyle w:val="Heading3"/>
      </w:pPr>
      <w:r>
        <w:t xml:space="preserve">Identity panel</w:t>
      </w:r>
    </w:p>
    <w:p>
      <w:pPr>
        <w:pStyle w:val="FirstParagraph"/>
      </w:pPr>
      <w:r>
        <w:t xml:space="preserve">Five rows. Check the first three match what you registered in the portal.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Row</w:t>
            </w:r>
          </w:p>
        </w:tc>
        <w:tc>
          <w:tcPr/>
          <w:p>
            <w:pPr>
              <w:pStyle w:val="Compact"/>
            </w:pPr>
            <w:r>
              <w:t xml:space="preserve">Shows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Device</w:t>
            </w:r>
          </w:p>
        </w:tc>
        <w:tc>
          <w:tcPr/>
          <w:p>
            <w:pPr>
              <w:pStyle w:val="Compact"/>
            </w:pPr>
            <w:r>
              <w:t xml:space="preserve">The Agent ID, e.g.</w:t>
            </w:r>
            <w:r>
              <w:t xml:space="preserve"> </w:t>
            </w:r>
            <w:r>
              <w:rPr>
                <w:rStyle w:val="VerbatimChar"/>
              </w:rPr>
              <w:t xml:space="preserve">counter-pc-01 (active)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Org</w:t>
            </w:r>
          </w:p>
        </w:tc>
        <w:tc>
          <w:tcPr/>
          <w:p>
            <w:pPr>
              <w:pStyle w:val="Compact"/>
            </w:pPr>
            <w:r>
              <w:t xml:space="preserve">Your organisation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Location</w:t>
            </w:r>
          </w:p>
        </w:tc>
        <w:tc>
          <w:tcPr/>
          <w:p>
            <w:pPr>
              <w:pStyle w:val="Compact"/>
            </w:pPr>
            <w:r>
              <w:t xml:space="preserve">The branch this computer belongs to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Schedule</w:t>
            </w:r>
          </w:p>
        </w:tc>
        <w:tc>
          <w:tcPr/>
          <w:p>
            <w:pPr>
              <w:pStyle w:val="Compact"/>
            </w:pPr>
            <w:r>
              <w:t xml:space="preserve">The run windows currently in effect, synced from the portal — e.g.</w:t>
            </w:r>
            <w:r>
              <w:t xml:space="preserve"> </w:t>
            </w:r>
            <w:r>
              <w:rPr>
                <w:rStyle w:val="VerbatimChar"/>
              </w:rPr>
              <w:t xml:space="preserve">Cancel Rx: mon–fri 07:00–19:00, every 5 min</w:t>
            </w:r>
            <w:r>
              <w:t xml:space="preserve">. Reads</w:t>
            </w:r>
            <w:r>
              <w:t xml:space="preserve"> </w:t>
            </w:r>
            <w:r>
              <w:rPr>
                <w:rStyle w:val="VerbatimChar"/>
              </w:rPr>
              <w:t xml:space="preserve">local config</w:t>
            </w:r>
            <w:r>
              <w:t xml:space="preserve"> </w:t>
            </w:r>
            <w:r>
              <w:t xml:space="preserve">when no schedule has been pulled yet.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Note</w:t>
            </w:r>
          </w:p>
        </w:tc>
        <w:tc>
          <w:tcPr/>
          <w:p>
            <w:pPr>
              <w:pStyle w:val="Compact"/>
            </w:pPr>
            <w:r>
              <w:t xml:space="preserve">Blank normally;</w:t>
            </w:r>
            <w:r>
              <w:t xml:space="preserve"> </w:t>
            </w:r>
            <w:r>
              <w:rPr>
                <w:i/>
                <w:iCs/>
              </w:rPr>
              <w:t xml:space="preserve">"Update the API key."</w:t>
            </w:r>
            <w:r>
              <w:t xml:space="preserve"> </w:t>
            </w:r>
            <w:r>
              <w:t xml:space="preserve">when the stored key is not valid</w:t>
            </w:r>
          </w:p>
        </w:tc>
      </w:tr>
    </w:tbl>
    <w:p>
      <w:pPr>
        <w:pStyle w:val="BodyText"/>
      </w:pPr>
      <w:r>
        <w:t xml:space="preserve">The header also shows the running build version, e.g.</w:t>
      </w:r>
      <w:r>
        <w:t xml:space="preserve"> </w:t>
      </w:r>
      <w:r>
        <w:rPr>
          <w:rStyle w:val="VerbatimChar"/>
        </w:rPr>
        <w:t xml:space="preserve">v1.0.1.x</w:t>
      </w:r>
      <w:r>
        <w:t xml:space="preserve">.</w:t>
      </w:r>
    </w:p>
    <w:bookmarkEnd w:id="35"/>
    <w:bookmarkStart w:id="36" w:name="buttons"/>
    <w:p>
      <w:pPr>
        <w:pStyle w:val="Heading3"/>
      </w:pPr>
      <w:r>
        <w:t xml:space="preserve">Buttons</w:t>
      </w:r>
    </w:p>
    <w:p>
      <w:pPr>
        <w:pStyle w:val="FirstParagraph"/>
      </w:pPr>
      <w:r>
        <w:t xml:space="preserve">Left to right: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Button</w:t>
            </w:r>
          </w:p>
        </w:tc>
        <w:tc>
          <w:tcPr/>
          <w:p>
            <w:pPr>
              <w:pStyle w:val="Compact"/>
            </w:pPr>
            <w:r>
              <w:t xml:space="preserve">What it does</w:t>
            </w:r>
          </w:p>
        </w:tc>
        <w:tc>
          <w:tcPr/>
          <w:p>
            <w:pPr>
              <w:pStyle w:val="Compact"/>
            </w:pPr>
            <w:r>
              <w:t xml:space="preserve">Available when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Runs preflight checks and starts working the queue. Also opens a live log window.</w:t>
            </w:r>
          </w:p>
        </w:tc>
        <w:tc>
          <w:tcPr/>
          <w:p>
            <w:pPr>
              <w:pStyle w:val="Compact"/>
            </w:pPr>
            <w:r>
              <w:t xml:space="preserve">Activated, and Stopped or Error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Stop</w:t>
            </w:r>
          </w:p>
        </w:tc>
        <w:tc>
          <w:tcPr/>
          <w:p>
            <w:pPr>
              <w:pStyle w:val="Compact"/>
            </w:pPr>
            <w:r>
              <w:t xml:space="preserve">Finishes the current document, then stops.</w:t>
            </w:r>
          </w:p>
        </w:tc>
        <w:tc>
          <w:tcPr/>
          <w:p>
            <w:pPr>
              <w:pStyle w:val="Compact"/>
            </w:pPr>
            <w:r>
              <w:t xml:space="preserve">Running, Paused, Starting, or Sleeping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Refresh</w:t>
            </w:r>
          </w:p>
        </w:tc>
        <w:tc>
          <w:tcPr/>
          <w:p>
            <w:pPr>
              <w:pStyle w:val="Compact"/>
            </w:pPr>
            <w:r>
              <w:t xml:space="preserve">Re-pulls settings and schedules from the portal now.</w:t>
            </w:r>
          </w:p>
        </w:tc>
        <w:tc>
          <w:tcPr/>
          <w:p>
            <w:pPr>
              <w:pStyle w:val="Compact"/>
            </w:pPr>
            <w:r>
              <w:t xml:space="preserve">Activated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Update</w:t>
            </w:r>
          </w:p>
        </w:tc>
        <w:tc>
          <w:tcPr/>
          <w:p>
            <w:pPr>
              <w:pStyle w:val="Compact"/>
            </w:pPr>
            <w:r>
              <w:t xml:space="preserve">Checks for a newer agent build; reads</w:t>
            </w:r>
            <w:r>
              <w:t xml:space="preserve"> </w:t>
            </w:r>
            <w:r>
              <w:rPr>
                <w:b/>
                <w:bCs/>
              </w:rPr>
              <w:t xml:space="preserve">Update to 1.0.2.0</w:t>
            </w:r>
            <w:r>
              <w:t xml:space="preserve"> </w:t>
            </w:r>
            <w:r>
              <w:t xml:space="preserve">when one is waiting, then downloads, verifies, installs, and offers to restart.</w:t>
            </w:r>
          </w:p>
        </w:tc>
        <w:tc>
          <w:tcPr/>
          <w:p>
            <w:pPr>
              <w:pStyle w:val="Compact"/>
            </w:pPr>
            <w:r>
              <w:t xml:space="preserve">Activated, and stopped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Update API Key</w:t>
            </w:r>
          </w:p>
        </w:tc>
        <w:tc>
          <w:tcPr/>
          <w:p>
            <w:pPr>
              <w:pStyle w:val="Compact"/>
            </w:pPr>
            <w:r>
              <w:t xml:space="preserve">Paste a new activation key.</w:t>
            </w:r>
          </w:p>
        </w:tc>
        <w:tc>
          <w:tcPr/>
          <w:p>
            <w:pPr>
              <w:pStyle w:val="Compact"/>
            </w:pPr>
            <w:r>
              <w:t xml:space="preserve">Stopped or Error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Settings</w:t>
            </w:r>
          </w:p>
        </w:tc>
        <w:tc>
          <w:tcPr/>
          <w:p>
            <w:pPr>
              <w:pStyle w:val="Compact"/>
            </w:pPr>
            <w:r>
              <w:t xml:space="preserve">Opens</w:t>
            </w:r>
            <w:r>
              <w:t xml:space="preserve"> </w:t>
            </w:r>
            <w:r>
              <w:rPr>
                <w:b/>
                <w:bCs/>
              </w:rPr>
              <w:t xml:space="preserve">Worker Settings</w:t>
            </w:r>
            <w:r>
              <w:t xml:space="preserve"> </w:t>
            </w:r>
            <w:r>
              <w:t xml:space="preserve">— see below.</w:t>
            </w:r>
          </w:p>
        </w:tc>
        <w:tc>
          <w:tcPr/>
          <w:p>
            <w:pPr>
              <w:pStyle w:val="Compact"/>
            </w:pPr>
            <w:r>
              <w:t xml:space="preserve">Stopped or Error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Match Threshold</w:t>
            </w:r>
          </w:p>
        </w:tc>
        <w:tc>
          <w:tcPr/>
          <w:p>
            <w:pPr>
              <w:pStyle w:val="Compact"/>
            </w:pPr>
            <w:r>
              <w:t xml:space="preserve">Per-machine recognition tuning.</w:t>
            </w:r>
          </w:p>
        </w:tc>
        <w:tc>
          <w:tcPr/>
          <w:p>
            <w:pPr>
              <w:pStyle w:val="Compact"/>
            </w:pPr>
            <w:r>
              <w:t xml:space="preserve">Always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Speed</w:t>
            </w:r>
          </w:p>
        </w:tc>
        <w:tc>
          <w:tcPr/>
          <w:p>
            <w:pPr>
              <w:pStyle w:val="Compact"/>
            </w:pPr>
            <w:r>
              <w:t xml:space="preserve">Per-machine pauses between actions.</w:t>
            </w:r>
          </w:p>
        </w:tc>
        <w:tc>
          <w:tcPr/>
          <w:p>
            <w:pPr>
              <w:pStyle w:val="Compact"/>
            </w:pPr>
            <w:r>
              <w:t xml:space="preserve">Always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Workflows</w:t>
            </w:r>
          </w:p>
        </w:tc>
        <w:tc>
          <w:tcPr/>
          <w:p>
            <w:pPr>
              <w:pStyle w:val="Compact"/>
            </w:pPr>
            <w:r>
              <w:t xml:space="preserve">Per-workflow folder and per-Start document limit.</w:t>
            </w:r>
          </w:p>
        </w:tc>
        <w:tc>
          <w:tcPr/>
          <w:p>
            <w:pPr>
              <w:pStyle w:val="Compact"/>
            </w:pPr>
            <w:r>
              <w:t xml:space="preserve">Always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Clear Auto-Runs</w:t>
            </w:r>
          </w:p>
        </w:tc>
        <w:tc>
          <w:tcPr/>
          <w:p>
            <w:pPr>
              <w:pStyle w:val="Compact"/>
            </w:pPr>
            <w:r>
              <w:t xml:space="preserve">Removes leftover Windows scheduled tasks from older builds.</w:t>
            </w:r>
          </w:p>
        </w:tc>
        <w:tc>
          <w:tcPr/>
          <w:p>
            <w:pPr>
              <w:pStyle w:val="Compact"/>
            </w:pPr>
            <w:r>
              <w:t xml:space="preserve">Always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Close</w:t>
            </w:r>
          </w:p>
        </w:tc>
        <w:tc>
          <w:tcPr/>
          <w:p>
            <w:pPr>
              <w:pStyle w:val="Compact"/>
            </w:pPr>
            <w:r>
              <w:t xml:space="preserve">Closes the window. Warns if the agent is still running.</w:t>
            </w:r>
          </w:p>
        </w:tc>
        <w:tc>
          <w:tcPr/>
          <w:p>
            <w:pPr>
              <w:pStyle w:val="Compact"/>
            </w:pPr>
            <w:r>
              <w:t xml:space="preserve">Always</w:t>
            </w:r>
          </w:p>
        </w:tc>
      </w:tr>
    </w:tbl>
    <w:p>
      <w:pPr>
        <w:pStyle w:val="BodyText"/>
      </w:pPr>
      <w:r>
        <w:t xml:space="preserve">Below the buttons, a single footer line reports the last thing that happened —</w:t>
      </w:r>
      <w:r>
        <w:t xml:space="preserve"> </w:t>
      </w:r>
      <w:r>
        <w:rPr>
          <w:rStyle w:val="VerbatimChar"/>
        </w:rPr>
        <w:t xml:space="preserve">Refreshing configs from server…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Configs refreshed at 14:02:11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Started agent — folder: Triage, workflows: …</w:t>
      </w:r>
      <w:r>
        <w:t xml:space="preserve">, and so on.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There is no QS1 sign-in button. Automating the QS1 sign-on was tried</w:t>
      </w:r>
      <w:r>
        <w:t xml:space="preserve"> </w:t>
      </w:r>
      <w:r>
        <w:t xml:space="preserve">and deliberately removed — a person signs in to QS1 and leaves it open.</w:t>
      </w:r>
    </w:p>
    <w:bookmarkEnd w:id="36"/>
    <w:bookmarkStart w:id="41" w:name="the-four-settings-dialogs"/>
    <w:p>
      <w:pPr>
        <w:pStyle w:val="Heading3"/>
      </w:pPr>
      <w:r>
        <w:t xml:space="preserve">The four settings dialogs</w:t>
      </w:r>
    </w:p>
    <w:p>
      <w:pPr>
        <w:pStyle w:val="FirstParagraph"/>
      </w:pPr>
      <w:r>
        <w:t xml:space="preserve">What v1.1 of this guide called "Settings" is now four separate dialogs.</w:t>
      </w:r>
    </w:p>
    <w:bookmarkStart w:id="37" w:name="settings--worker-settings"/>
    <w:p>
      <w:pPr>
        <w:pStyle w:val="Heading4"/>
      </w:pPr>
      <w:r>
        <w:t xml:space="preserve">Settings → Worker Settings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Enable full workflow</w:t>
      </w:r>
      <w:r>
        <w:t xml:space="preserve"> </w:t>
      </w:r>
      <w:r>
        <w:t xml:space="preserve">(execute QS1 / submit; off = dry-run) — on by default.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Close DocuTrack when agent stops</w:t>
      </w:r>
      <w:r>
        <w:t xml:space="preserve"> </w:t>
      </w:r>
      <w:r>
        <w:t xml:space="preserve">— off by default.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Enable scheduled worker</w:t>
      </w:r>
      <w:r>
        <w:t xml:space="preserve"> </w:t>
      </w:r>
      <w:r>
        <w:t xml:space="preserve">— off by default, and inert in this build.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Applications</w:t>
      </w:r>
      <w:r>
        <w:t xml:space="preserve"> </w:t>
      </w:r>
      <w:r>
        <w:t xml:space="preserve">— for DocuTrack and QS1/PrimeCare: window title,</w:t>
      </w:r>
      <w:r>
        <w:t xml:space="preserve"> </w:t>
      </w:r>
      <w:r>
        <w:rPr>
          <w:b/>
          <w:bCs/>
        </w:rPr>
        <w:t xml:space="preserve">Exe path</w:t>
      </w:r>
      <w:r>
        <w:t xml:space="preserve"> </w:t>
      </w:r>
      <w:r>
        <w:t xml:space="preserve">with a</w:t>
      </w:r>
      <w:r>
        <w:t xml:space="preserve"> </w:t>
      </w:r>
      <w:r>
        <w:rPr>
          <w:b/>
          <w:bCs/>
        </w:rPr>
        <w:t xml:space="preserve">Browse…</w:t>
      </w:r>
      <w:r>
        <w:t xml:space="preserve"> </w:t>
      </w:r>
      <w:r>
        <w:t xml:space="preserve">button, and a launch wait in seconds. Setting the exe paths</w:t>
      </w:r>
      <w:r>
        <w:t xml:space="preserve"> </w:t>
      </w:r>
      <w:r>
        <w:t xml:space="preserve">lets the agent bring each application up if it is closed; it still cannot sign</w:t>
      </w:r>
      <w:r>
        <w:t xml:space="preserve"> </w:t>
      </w:r>
      <w:r>
        <w:t xml:space="preserve">in for you, and it will never restart QS1.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Schedules (per workflow)</w:t>
      </w:r>
      <w:r>
        <w:t xml:space="preserve"> </w:t>
      </w:r>
      <w:r>
        <w:t xml:space="preserve">— the same fields as the portal's Schedules page.</w:t>
      </w:r>
      <w:r>
        <w:t xml:space="preserve"> </w:t>
      </w:r>
      <w:r>
        <w:t xml:space="preserve">Prefer editing schedules in the portal so every machine agrees.</w:t>
      </w:r>
    </w:p>
    <w:p>
      <w:pPr>
        <w:pStyle w:val="FirstParagraph"/>
      </w:pPr>
      <w:r>
        <w:t xml:space="preserve">Buttons:</w:t>
      </w:r>
      <w:r>
        <w:t xml:space="preserve"> </w:t>
      </w:r>
      <w:r>
        <w:rPr>
          <w:b/>
          <w:bCs/>
        </w:rPr>
        <w:t xml:space="preserve">Save &amp; Apply Schedule</w:t>
      </w:r>
      <w:r>
        <w:t xml:space="preserve">,</w:t>
      </w:r>
      <w:r>
        <w:t xml:space="preserve"> </w:t>
      </w:r>
      <w:r>
        <w:rPr>
          <w:b/>
          <w:bCs/>
        </w:rPr>
        <w:t xml:space="preserve">Save</w:t>
      </w:r>
      <w:r>
        <w:t xml:space="preserve">,</w:t>
      </w:r>
      <w:r>
        <w:t xml:space="preserve"> </w:t>
      </w:r>
      <w:r>
        <w:rPr>
          <w:b/>
          <w:bCs/>
        </w:rPr>
        <w:t xml:space="preserve">Cancel</w:t>
      </w:r>
      <w:r>
        <w:t xml:space="preserve">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rPr>
          <w:b/>
          <w:bCs/>
        </w:rPr>
        <w:t xml:space="preserve">Save &amp; Apply Schedule</w:t>
      </w:r>
      <w:r>
        <w:t xml:space="preserve"> </w:t>
      </w:r>
      <w:r>
        <w:t xml:space="preserve">behaves exactly like</w:t>
      </w:r>
      <w:r>
        <w:t xml:space="preserve"> </w:t>
      </w:r>
      <w:r>
        <w:rPr>
          <w:b/>
          <w:bCs/>
        </w:rPr>
        <w:t xml:space="preserve">Save</w:t>
      </w:r>
      <w:r>
        <w:t xml:space="preserve"> </w:t>
      </w:r>
      <w:r>
        <w:t xml:space="preserve">in this</w:t>
      </w:r>
      <w:r>
        <w:t xml:space="preserve"> </w:t>
      </w:r>
      <w:r>
        <w:t xml:space="preserve">build, and tells you so:</w:t>
      </w:r>
      <w:r>
        <w:t xml:space="preserve"> </w:t>
      </w:r>
      <w:r>
        <w:rPr>
          <w:i/>
          <w:iCs/>
        </w:rPr>
        <w:t xml:space="preserve">"Scheduled auto-runs are disabled in this build —</w:t>
      </w:r>
      <w:r>
        <w:rPr>
          <w:i/>
          <w:iCs/>
        </w:rPr>
        <w:t xml:space="preserve"> </w:t>
      </w:r>
      <w:r>
        <w:rPr>
          <w:i/>
          <w:iCs/>
        </w:rPr>
        <w:t xml:space="preserve">the agent runs when you click Start, so no admin approval is needed."</w:t>
      </w:r>
      <w:r>
        <w:t xml:space="preserve"> </w:t>
      </w:r>
      <w:r>
        <w:t xml:space="preserve">There</w:t>
      </w:r>
      <w:r>
        <w:t xml:space="preserve"> </w:t>
      </w:r>
      <w:r>
        <w:t xml:space="preserve">is no second UAC prompt.</w:t>
      </w:r>
    </w:p>
    <w:p>
      <w:pPr>
        <w:pStyle w:val="FirstParagraph"/>
      </w:pPr>
      <w:r>
        <w:t xml:space="preserve">Saving writes to</w:t>
      </w:r>
      <w:r>
        <w:t xml:space="preserve"> </w:t>
      </w:r>
      <w:r>
        <w:rPr>
          <w:rStyle w:val="VerbatimChar"/>
        </w:rPr>
        <w:t xml:space="preserve">%USERPROFILE%\.pharmautomate\config.yaml</w:t>
      </w:r>
      <w:r>
        <w:t xml:space="preserve">, which is an</w:t>
      </w:r>
      <w:r>
        <w:t xml:space="preserve"> </w:t>
      </w:r>
      <w:r>
        <w:rPr>
          <w:b/>
          <w:bCs/>
        </w:rPr>
        <w:t xml:space="preserve">overlay</w:t>
      </w:r>
      <w:r>
        <w:t xml:space="preserve"> </w:t>
      </w:r>
      <w:r>
        <w:t xml:space="preserve">— see Files on the pharmacy PC.</w:t>
      </w:r>
    </w:p>
    <w:bookmarkEnd w:id="37"/>
    <w:bookmarkStart w:id="38" w:name="match-threshold"/>
    <w:p>
      <w:pPr>
        <w:pStyle w:val="Heading4"/>
      </w:pPr>
      <w:r>
        <w:t xml:space="preserve">Match Threshold</w:t>
      </w:r>
    </w:p>
    <w:p>
      <w:pPr>
        <w:pStyle w:val="FirstParagraph"/>
      </w:pPr>
      <w:r>
        <w:rPr>
          <w:i/>
          <w:iCs/>
        </w:rPr>
        <w:t xml:space="preserve">"Recognition tuning (per machine)"</w:t>
      </w:r>
      <w:r>
        <w:t xml:space="preserve">. Lower a button's threshold if that button</w:t>
      </w:r>
      <w:r>
        <w:t xml:space="preserve"> </w:t>
      </w:r>
      <w:r>
        <w:t xml:space="preserve">is reliably on screen but not being found. Blank means use the shipped default.</w:t>
      </w:r>
      <w:r>
        <w:t xml:space="preserve"> </w:t>
      </w:r>
      <w:r>
        <w:t xml:space="preserve">Applies on the next</w:t>
      </w:r>
      <w:r>
        <w:t xml:space="preserve"> </w:t>
      </w:r>
      <w:r>
        <w:rPr>
          <w:b/>
          <w:bCs/>
        </w:rPr>
        <w:t xml:space="preserve">Start</w:t>
      </w:r>
      <w:r>
        <w:t xml:space="preserve">.</w:t>
      </w:r>
    </w:p>
    <w:bookmarkEnd w:id="38"/>
    <w:bookmarkStart w:id="39" w:name="speed"/>
    <w:p>
      <w:pPr>
        <w:pStyle w:val="Heading4"/>
      </w:pPr>
      <w:r>
        <w:t xml:space="preserve">Speed</w:t>
      </w:r>
    </w:p>
    <w:p>
      <w:pPr>
        <w:pStyle w:val="FirstParagraph"/>
      </w:pPr>
      <w:r>
        <w:rPr>
          <w:i/>
          <w:iCs/>
        </w:rPr>
        <w:t xml:space="preserve">"Pause between actions (seconds)"</w:t>
      </w:r>
      <w:r>
        <w:t xml:space="preserve"> </w:t>
      </w:r>
      <w:r>
        <w:t xml:space="preserve">— pause after each click, after each key</w:t>
      </w:r>
      <w:r>
        <w:t xml:space="preserve"> </w:t>
      </w:r>
      <w:r>
        <w:t xml:space="preserve">press, after each QS1 step, and a slow-motion multiplier.</w:t>
      </w:r>
      <w:r>
        <w:t xml:space="preserve"> </w:t>
      </w:r>
      <w:r>
        <w:rPr>
          <w:b/>
          <w:bCs/>
        </w:rPr>
        <w:t xml:space="preserve">Use defaults</w:t>
      </w:r>
      <w:r>
        <w:t xml:space="preserve"> </w:t>
      </w:r>
      <w:r>
        <w:t xml:space="preserve">resets them. Applies on the next</w:t>
      </w:r>
      <w:r>
        <w:t xml:space="preserve"> </w:t>
      </w:r>
      <w:r>
        <w:rPr>
          <w:b/>
          <w:bCs/>
        </w:rPr>
        <w:t xml:space="preserve">Start</w:t>
      </w:r>
      <w:r>
        <w:t xml:space="preserve">.</w:t>
      </w:r>
    </w:p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To slow the agent down for a demonstration, use</w:t>
      </w:r>
      <w:r>
        <w:t xml:space="preserve"> </w:t>
      </w:r>
      <w:r>
        <w:rPr>
          <w:b/>
          <w:bCs/>
        </w:rPr>
        <w:t xml:space="preserve">Slow motion</w:t>
      </w:r>
      <w:r>
        <w:t xml:space="preserve">.</w:t>
      </w:r>
      <w:r>
        <w:t xml:space="preserve"> </w:t>
      </w:r>
      <w:r>
        <w:t xml:space="preserve">Raising the individual pauses costs far more time per document than it looks.</w:t>
      </w:r>
    </w:p>
    <w:bookmarkEnd w:id="39"/>
    <w:bookmarkStart w:id="40" w:name="workflows"/>
    <w:p>
      <w:pPr>
        <w:pStyle w:val="Heading4"/>
      </w:pPr>
      <w:r>
        <w:t xml:space="preserve">Workflows</w:t>
      </w:r>
    </w:p>
    <w:p>
      <w:pPr>
        <w:pStyle w:val="FirstParagraph"/>
      </w:pPr>
      <w:r>
        <w:rPr>
          <w:i/>
          <w:iCs/>
        </w:rPr>
        <w:t xml:space="preserve">"Per-workflow folder + documents per Start"</w:t>
      </w:r>
      <w:r>
        <w:t xml:space="preserve"> </w:t>
      </w:r>
      <w:r>
        <w:t xml:space="preserve">— a</w:t>
      </w:r>
      <w:r>
        <w:t xml:space="preserve"> </w:t>
      </w:r>
      <w:r>
        <w:rPr>
          <w:b/>
          <w:bCs/>
        </w:rPr>
        <w:t xml:space="preserve">Default folder</w:t>
      </w:r>
      <w:r>
        <w:t xml:space="preserve"> </w:t>
      </w:r>
      <w:r>
        <w:t xml:space="preserve">(blank =</w:t>
      </w:r>
      <w:r>
        <w:t xml:space="preserve"> </w:t>
      </w:r>
      <w:r>
        <w:rPr>
          <w:rStyle w:val="VerbatimChar"/>
        </w:rPr>
        <w:t xml:space="preserve">Triage</w:t>
      </w:r>
      <w:r>
        <w:t xml:space="preserve">), then a per-workflow</w:t>
      </w:r>
      <w:r>
        <w:t xml:space="preserve"> </w:t>
      </w:r>
      <w:r>
        <w:rPr>
          <w:b/>
          <w:bCs/>
        </w:rPr>
        <w:t xml:space="preserve">Folder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Docs per Start</w:t>
      </w:r>
      <w:r>
        <w:t xml:space="preserve"> </w:t>
      </w:r>
      <w:r>
        <w:t xml:space="preserve">override.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means unlimited; blank means use the configured default. Applies on the next</w:t>
      </w:r>
      <w:r>
        <w:t xml:space="preserve"> </w:t>
      </w:r>
      <w:r>
        <w:rPr>
          <w:b/>
          <w:bCs/>
        </w:rPr>
        <w:t xml:space="preserve">Start</w:t>
      </w:r>
      <w:r>
        <w:t xml:space="preserve">.</w:t>
      </w:r>
    </w:p>
    <w:bookmarkEnd w:id="40"/>
    <w:bookmarkEnd w:id="41"/>
    <w:bookmarkStart w:id="42" w:name="only-one-agent-per-machine"/>
    <w:p>
      <w:pPr>
        <w:pStyle w:val="Heading3"/>
      </w:pPr>
      <w:r>
        <w:t xml:space="preserve">Only one agent per machine</w:t>
      </w:r>
    </w:p>
    <w:p>
      <w:pPr>
        <w:pStyle w:val="FirstParagraph"/>
      </w:pPr>
      <w:r>
        <w:t xml:space="preserve">Two agents would share one mouse and keyboard, so a second launch refuses to</w:t>
      </w:r>
      <w:r>
        <w:t xml:space="preserve"> </w:t>
      </w:r>
      <w:r>
        <w:t xml:space="preserve">start rather than interleave clicks:</w:t>
      </w:r>
      <w:r>
        <w:t xml:space="preserve"> </w:t>
      </w:r>
      <w:r>
        <w:rPr>
          <w:i/>
          <w:iCs/>
        </w:rPr>
        <w:t xml:space="preserve">"PharmAutomate is already running on this</w:t>
      </w:r>
      <w:r>
        <w:rPr>
          <w:i/>
          <w:iCs/>
        </w:rPr>
        <w:t xml:space="preserve"> </w:t>
      </w:r>
      <w:r>
        <w:rPr>
          <w:i/>
          <w:iCs/>
        </w:rPr>
        <w:t xml:space="preserve">desktop… Use the control window that is already open."</w:t>
      </w:r>
    </w:p>
    <w:bookmarkEnd w:id="42"/>
    <w:bookmarkEnd w:id="43"/>
    <w:bookmarkStart w:id="48" w:name="start-automation"/>
    <w:p>
      <w:pPr>
        <w:pStyle w:val="Heading2"/>
      </w:pPr>
      <w:r>
        <w:t xml:space="preserve">Start automation</w:t>
      </w:r>
    </w:p>
    <w:p>
      <w:pPr>
        <w:pStyle w:val="Compact"/>
        <w:numPr>
          <w:ilvl w:val="0"/>
          <w:numId w:val="1016"/>
        </w:numPr>
      </w:pPr>
      <w:r>
        <w:t xml:space="preserve">Confirm</w:t>
      </w:r>
      <w:r>
        <w:t xml:space="preserve"> </w:t>
      </w:r>
      <w:r>
        <w:rPr>
          <w:b/>
          <w:bCs/>
        </w:rPr>
        <w:t xml:space="preserve">DocuTrack and QS1/PrimeCare are open and signed in</w:t>
      </w:r>
      <w:r>
        <w:t xml:space="preserve"> </w:t>
      </w:r>
      <w:r>
        <w:t xml:space="preserve">on that</w:t>
      </w:r>
      <w:r>
        <w:t xml:space="preserve"> </w:t>
      </w:r>
      <w:r>
        <w:t xml:space="preserve">workstation.</w:t>
      </w:r>
    </w:p>
    <w:p>
      <w:pPr>
        <w:pStyle w:val="Compact"/>
        <w:numPr>
          <w:ilvl w:val="0"/>
          <w:numId w:val="1016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Start</w:t>
      </w:r>
      <w:r>
        <w:t xml:space="preserve">. The badge goes</w:t>
      </w:r>
      <w:r>
        <w:t xml:space="preserve"> </w:t>
      </w:r>
      <w:r>
        <w:rPr>
          <w:b/>
          <w:bCs/>
        </w:rPr>
        <w:t xml:space="preserve">● Starting</w:t>
      </w:r>
      <w:r>
        <w:t xml:space="preserve">, then</w:t>
      </w:r>
      <w:r>
        <w:t xml:space="preserve"> </w:t>
      </w:r>
      <w:r>
        <w:rPr>
          <w:b/>
          <w:bCs/>
        </w:rPr>
        <w:t xml:space="preserve">● Running</w:t>
      </w:r>
      <w:r>
        <w:t xml:space="preserve">, and a</w:t>
      </w:r>
      <w:r>
        <w:t xml:space="preserve"> </w:t>
      </w:r>
      <w:r>
        <w:t xml:space="preserve">live log window opens so you can watch progress.</w:t>
      </w:r>
    </w:p>
    <w:p>
      <w:pPr>
        <w:pStyle w:val="Compact"/>
        <w:numPr>
          <w:ilvl w:val="0"/>
          <w:numId w:val="1016"/>
        </w:numPr>
      </w:pPr>
      <w:r>
        <w:t xml:space="preserve">In the Merchant Portal, open</w:t>
      </w:r>
      <w:r>
        <w:t xml:space="preserve"> </w:t>
      </w:r>
      <w:r>
        <w:rPr>
          <w:b/>
          <w:bCs/>
        </w:rPr>
        <w:t xml:space="preserve">Transactions</w:t>
      </w:r>
      <w:r>
        <w:t xml:space="preserve">. Each processed document</w:t>
      </w:r>
      <w:r>
        <w:t xml:space="preserve"> </w:t>
      </w:r>
      <w:r>
        <w:t xml:space="preserve">appears with its outcome. Anything the agent was not confident about is</w:t>
      </w:r>
      <w:r>
        <w:t xml:space="preserve"> </w:t>
      </w:r>
      <w:r>
        <w:t xml:space="preserve">marked</w:t>
      </w:r>
      <w:r>
        <w:t xml:space="preserve"> </w:t>
      </w:r>
      <w:r>
        <w:rPr>
          <w:b/>
          <w:bCs/>
        </w:rPr>
        <w:t xml:space="preserve">manual review</w:t>
      </w:r>
      <w:r>
        <w:t xml:space="preserve"> </w:t>
      </w:r>
      <w:r>
        <w:t xml:space="preserve">and left for your team.</w:t>
      </w:r>
    </w:p>
    <w:p>
      <w:pPr>
        <w:pStyle w:val="FirstParagraph"/>
      </w:pPr>
      <w:r>
        <w:t xml:space="preserve">You can click</w:t>
      </w:r>
      <w:r>
        <w:t xml:space="preserve"> </w:t>
      </w:r>
      <w:r>
        <w:rPr>
          <w:b/>
          <w:bCs/>
        </w:rPr>
        <w:t xml:space="preserve">Stop</w:t>
      </w:r>
      <w:r>
        <w:t xml:space="preserve"> </w:t>
      </w:r>
      <w:r>
        <w:t xml:space="preserve">at any time; it finishes the document in flight and then</w:t>
      </w:r>
      <w:r>
        <w:t xml:space="preserve"> </w:t>
      </w:r>
      <w:r>
        <w:t xml:space="preserve">stops.</w:t>
      </w:r>
    </w:p>
    <w:bookmarkStart w:id="44" w:name="the-first-start-takes-longer"/>
    <w:p>
      <w:pPr>
        <w:pStyle w:val="Heading3"/>
      </w:pPr>
      <w:r>
        <w:t xml:space="preserve">The first Start takes longer</w:t>
      </w:r>
    </w:p>
    <w:p>
      <w:pPr>
        <w:pStyle w:val="FirstParagraph"/>
      </w:pPr>
      <w:r>
        <w:t xml:space="preserve">Before its first pass the agent checks for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 </w:t>
      </w:r>
      <w:r>
        <w:t xml:space="preserve">— the</w:t>
      </w:r>
      <w:r>
        <w:t xml:space="preserve"> </w:t>
      </w:r>
      <w:r>
        <w:t xml:space="preserve">text-recognition component it uses to read the screen — and installs it with</w:t>
      </w:r>
      <w:r>
        <w:t xml:space="preserve"> </w:t>
      </w:r>
      <w:r>
        <w:rPr>
          <w:rStyle w:val="VerbatimChar"/>
        </w:rPr>
        <w:t xml:space="preserve">winget</w:t>
      </w:r>
      <w:r>
        <w:t xml:space="preserve"> </w:t>
      </w:r>
      <w:r>
        <w:t xml:space="preserve">if it is missing. Allow a few minutes.</w:t>
      </w:r>
    </w:p>
    <w:p>
      <w:pPr>
        <w:pStyle w:val="BodyText"/>
      </w:pPr>
      <w:r>
        <w:t xml:space="preserve">This check runs on</w:t>
      </w:r>
      <w:r>
        <w:t xml:space="preserve"> </w:t>
      </w:r>
      <w:r>
        <w:rPr>
          <w:b/>
          <w:bCs/>
        </w:rPr>
        <w:t xml:space="preserve">every</w:t>
      </w:r>
      <w:r>
        <w:t xml:space="preserve"> </w:t>
      </w:r>
      <w:r>
        <w:t xml:space="preserve">Start, not only the first. Once Tesseract is</w:t>
      </w:r>
      <w:r>
        <w:t xml:space="preserve"> </w:t>
      </w:r>
      <w:r>
        <w:t xml:space="preserve">installed it costs nothing; if</w:t>
      </w:r>
      <w:r>
        <w:t xml:space="preserve"> </w:t>
      </w:r>
      <w:r>
        <w:rPr>
          <w:rStyle w:val="VerbatimChar"/>
        </w:rPr>
        <w:t xml:space="preserve">winget</w:t>
      </w:r>
      <w:r>
        <w:t xml:space="preserve"> </w:t>
      </w:r>
      <w:r>
        <w:t xml:space="preserve">is unavailable on the machine the agent</w:t>
      </w:r>
      <w:r>
        <w:t xml:space="preserve"> </w:t>
      </w:r>
      <w:r>
        <w:t xml:space="preserve">still starts, but logs that every document will route to manual review until</w:t>
      </w:r>
      <w:r>
        <w:t xml:space="preserve"> </w:t>
      </w:r>
      <w:r>
        <w:t xml:space="preserve">Tesseract is installed.</w:t>
      </w:r>
    </w:p>
    <w:bookmarkEnd w:id="44"/>
    <w:bookmarkStart w:id="45" w:name="the-agent-sleeps--it-does-not-stop"/>
    <w:p>
      <w:pPr>
        <w:pStyle w:val="Heading3"/>
      </w:pPr>
      <w:r>
        <w:t xml:space="preserve">The agent sleeps — it does not stop</w:t>
      </w:r>
    </w:p>
    <w:p>
      <w:pPr>
        <w:pStyle w:val="FirstParagraph"/>
      </w:pPr>
      <w:r>
        <w:t xml:space="preserve">When the queue drains, the agent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stop. It goes to</w:t>
      </w:r>
      <w:r>
        <w:t xml:space="preserve"> </w:t>
      </w:r>
      <w:r>
        <w:rPr>
          <w:b/>
          <w:bCs/>
        </w:rPr>
        <w:t xml:space="preserve">● Sleeping — next check Mon 08:00</w:t>
      </w:r>
      <w:r>
        <w:t xml:space="preserve"> </w:t>
      </w:r>
      <w:r>
        <w:t xml:space="preserve">and wakes itself on the schedule you set</w:t>
      </w:r>
      <w:r>
        <w:t xml:space="preserve"> </w:t>
      </w:r>
      <w:r>
        <w:t xml:space="preserve">in the portal. On waking it reopens DocuTrack if needed, re-reads its schedule</w:t>
      </w:r>
      <w:r>
        <w:t xml:space="preserve"> </w:t>
      </w:r>
      <w:r>
        <w:t xml:space="preserve">from the portal, and works whatever arrived.</w:t>
      </w:r>
    </w:p>
    <w:p>
      <w:pPr>
        <w:pStyle w:val="BodyText"/>
      </w:pPr>
      <w:r>
        <w:t xml:space="preserve">That means: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Press Start once</w:t>
      </w:r>
      <w:r>
        <w:t xml:space="preserve">, at the start of the day or after a reboot. You do not</w:t>
      </w:r>
      <w:r>
        <w:t xml:space="preserve"> </w:t>
      </w:r>
      <w:r>
        <w:t xml:space="preserve">need to press it after each batch.</w:t>
      </w:r>
    </w:p>
    <w:p>
      <w:pPr>
        <w:pStyle w:val="Compact"/>
        <w:numPr>
          <w:ilvl w:val="0"/>
          <w:numId w:val="1017"/>
        </w:numPr>
      </w:pPr>
      <w:r>
        <w:t xml:space="preserve">A schedule edited in the portal</w:t>
      </w:r>
      <w:r>
        <w:t xml:space="preserve"> </w:t>
      </w:r>
      <w:r>
        <w:rPr>
          <w:b/>
          <w:bCs/>
        </w:rPr>
        <w:t xml:space="preserve">while the agent sleeps</w:t>
      </w:r>
      <w:r>
        <w:t xml:space="preserve"> </w:t>
      </w:r>
      <w:r>
        <w:t xml:space="preserve">takes effect on the</w:t>
      </w:r>
      <w:r>
        <w:t xml:space="preserve"> </w:t>
      </w:r>
      <w:r>
        <w:t xml:space="preserve">next wake — no restart needed.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A stopped agent stays stopped.</w:t>
      </w:r>
      <w:r>
        <w:t xml:space="preserve"> </w:t>
      </w:r>
      <w:r>
        <w:t xml:space="preserve">Nothing on the server can start it. If</w:t>
      </w:r>
      <w:r>
        <w:t xml:space="preserve"> </w:t>
      </w:r>
      <w:r>
        <w:t xml:space="preserve">someone clicks</w:t>
      </w:r>
      <w:r>
        <w:t xml:space="preserve"> </w:t>
      </w:r>
      <w:r>
        <w:rPr>
          <w:b/>
          <w:bCs/>
        </w:rPr>
        <w:t xml:space="preserve">Stop</w:t>
      </w:r>
      <w:r>
        <w:t xml:space="preserve">, or the machine reboots, a person must click</w:t>
      </w:r>
      <w:r>
        <w:t xml:space="preserve"> </w:t>
      </w:r>
      <w:r>
        <w:rPr>
          <w:b/>
          <w:bCs/>
        </w:rPr>
        <w:t xml:space="preserve">Start</w:t>
      </w:r>
      <w:r>
        <w:t xml:space="preserve"> </w:t>
      </w:r>
      <w:r>
        <w:t xml:space="preserve">again.</w:t>
      </w:r>
    </w:p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This build registers</w:t>
      </w:r>
      <w:r>
        <w:t xml:space="preserve"> </w:t>
      </w:r>
      <w:r>
        <w:rPr>
          <w:b/>
          <w:bCs/>
        </w:rPr>
        <w:t xml:space="preserve">no</w:t>
      </w:r>
      <w:r>
        <w:t xml:space="preserve"> </w:t>
      </w:r>
      <w:r>
        <w:t xml:space="preserve">Windows scheduled task, so</w:t>
      </w:r>
      <w:r>
        <w:t xml:space="preserve"> </w:t>
      </w:r>
      <w:r>
        <w:t xml:space="preserve">automation does not begin on its own after a reboot. If the pharmacy restarts</w:t>
      </w:r>
      <w:r>
        <w:t xml:space="preserve"> </w:t>
      </w:r>
      <w:r>
        <w:t xml:space="preserve">the workstation, someone has to open PharmAutomate and click</w:t>
      </w:r>
      <w:r>
        <w:t xml:space="preserve"> </w:t>
      </w:r>
      <w:r>
        <w:rPr>
          <w:b/>
          <w:bCs/>
        </w:rPr>
        <w:t xml:space="preserve">Start</w:t>
      </w:r>
      <w:r>
        <w:t xml:space="preserve">.</w:t>
      </w:r>
      <w:r>
        <w:t xml:space="preserve"> </w:t>
      </w:r>
      <w:r>
        <w:t xml:space="preserve">Configure agent alerts so you find out when a machine</w:t>
      </w:r>
      <w:r>
        <w:t xml:space="preserve"> </w:t>
      </w:r>
      <w:r>
        <w:t xml:space="preserve">is not running.</w:t>
      </w:r>
    </w:p>
    <w:bookmarkEnd w:id="45"/>
    <w:bookmarkStart w:id="46" w:name="what-a-healthy-run-looks-like"/>
    <w:p>
      <w:pPr>
        <w:pStyle w:val="Heading3"/>
      </w:pPr>
      <w:r>
        <w:t xml:space="preserve">What a healthy run looks like</w:t>
      </w:r>
    </w:p>
    <w:p>
      <w:pPr>
        <w:pStyle w:val="Compact"/>
        <w:numPr>
          <w:ilvl w:val="0"/>
          <w:numId w:val="1018"/>
        </w:numPr>
      </w:pPr>
      <w:r>
        <w:t xml:space="preserve">The badge alternates between</w:t>
      </w:r>
      <w:r>
        <w:t xml:space="preserve"> </w:t>
      </w:r>
      <w:r>
        <w:rPr>
          <w:b/>
          <w:bCs/>
        </w:rPr>
        <w:t xml:space="preserve">● Running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● Sleeping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Transactions</w:t>
      </w:r>
      <w:r>
        <w:t xml:space="preserve"> </w:t>
      </w:r>
      <w:r>
        <w:t xml:space="preserve">fills up, mostly with processed outcomes and a small</w:t>
      </w:r>
      <w:r>
        <w:t xml:space="preserve"> </w:t>
      </w:r>
      <w:r>
        <w:t xml:space="preserve">proportion of manual review.</w:t>
      </w:r>
    </w:p>
    <w:p>
      <w:pPr>
        <w:pStyle w:val="Compact"/>
        <w:numPr>
          <w:ilvl w:val="0"/>
          <w:numId w:val="1018"/>
        </w:numPr>
      </w:pPr>
      <w:r>
        <w:t xml:space="preserve">The device's</w:t>
      </w:r>
      <w:r>
        <w:t xml:space="preserve"> </w:t>
      </w:r>
      <w:r>
        <w:rPr>
          <w:b/>
          <w:bCs/>
        </w:rPr>
        <w:t xml:space="preserve">Last seen</w:t>
      </w:r>
      <w:r>
        <w:t xml:space="preserve"> </w:t>
      </w:r>
      <w:r>
        <w:t xml:space="preserve">in the portal keeps moving.</w:t>
      </w:r>
    </w:p>
    <w:p>
      <w:pPr>
        <w:pStyle w:val="Compact"/>
        <w:numPr>
          <w:ilvl w:val="0"/>
          <w:numId w:val="1018"/>
        </w:numPr>
      </w:pPr>
      <w:r>
        <w:t xml:space="preserve">Nobody touches the mouse on that machine.</w:t>
      </w:r>
    </w:p>
    <w:bookmarkEnd w:id="46"/>
    <w:bookmarkStart w:id="47" w:name="if-a-document-cannot-be-completed"/>
    <w:p>
      <w:pPr>
        <w:pStyle w:val="Heading3"/>
      </w:pPr>
      <w:r>
        <w:t xml:space="preserve">If a document cannot be completed</w:t>
      </w:r>
    </w:p>
    <w:p>
      <w:pPr>
        <w:pStyle w:val="FirstParagraph"/>
      </w:pPr>
      <w:r>
        <w:t xml:space="preserve">The agent retries a document a few times, then skips it, routes it out of the</w:t>
      </w:r>
      <w:r>
        <w:t xml:space="preserve"> </w:t>
      </w:r>
      <w:r>
        <w:t xml:space="preserve">folder for a human, and — if alerts are on — emails a</w:t>
      </w:r>
      <w:r>
        <w:t xml:space="preserve"> </w:t>
      </w:r>
      <w:r>
        <w:rPr>
          <w:b/>
          <w:bCs/>
        </w:rPr>
        <w:t xml:space="preserve">stuck</w:t>
      </w:r>
      <w:r>
        <w:t xml:space="preserve"> </w:t>
      </w:r>
      <w:r>
        <w:t xml:space="preserve">alert. Skipped</w:t>
      </w:r>
      <w:r>
        <w:t xml:space="preserve"> </w:t>
      </w:r>
      <w:r>
        <w:t xml:space="preserve">documents are never silently marked complete.</w:t>
      </w:r>
    </w:p>
    <w:p>
      <w:pPr>
        <w:pStyle w:val="BodyText"/>
      </w:pPr>
      <w:r>
        <w:t xml:space="preserve">If the queue still has documents but several consecutive passes achieve nothing,</w:t>
      </w:r>
      <w:r>
        <w:t xml:space="preserve"> </w:t>
      </w:r>
      <w:r>
        <w:t xml:space="preserve">the agent treats that as</w:t>
      </w:r>
      <w:r>
        <w:t xml:space="preserve"> </w:t>
      </w:r>
      <w:r>
        <w:rPr>
          <w:b/>
          <w:bCs/>
        </w:rPr>
        <w:t xml:space="preserve">stuck rather than empty</w:t>
      </w:r>
      <w:r>
        <w:t xml:space="preserve">: it alerts, then sleeps</w:t>
      </w:r>
      <w:r>
        <w:t xml:space="preserve"> </w:t>
      </w:r>
      <w:r>
        <w:t xml:space="preserve">until the next scheduled check instead of spinning. That case needs a person.</w:t>
      </w:r>
    </w:p>
    <w:bookmarkEnd w:id="47"/>
    <w:bookmarkEnd w:id="48"/>
    <w:bookmarkStart w:id="49" w:name="setup-checklist"/>
    <w:p>
      <w:pPr>
        <w:pStyle w:val="Heading2"/>
      </w:pPr>
      <w:r>
        <w:t xml:space="preserve">Setup checklist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Step</w:t>
            </w:r>
          </w:p>
        </w:tc>
        <w:tc>
          <w:tcPr/>
          <w:p>
            <w:pPr>
              <w:pStyle w:val="Compact"/>
            </w:pPr>
            <w:r>
              <w:t xml:space="preserve">Where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Email</w:t>
            </w:r>
          </w:p>
        </w:tc>
        <w:tc>
          <w:tcPr/>
          <w:p>
            <w:pPr>
              <w:pStyle w:val="Compact"/>
            </w:pPr>
            <w:r>
              <w:t xml:space="preserve">Open the welcome email and set your Merchant Portal password (within 24 hours).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Merchant Portal</w:t>
            </w:r>
          </w:p>
        </w:tc>
        <w:tc>
          <w:tcPr/>
          <w:p>
            <w:pPr>
              <w:pStyle w:val="Compact"/>
            </w:pPr>
            <w:r>
              <w:t xml:space="preserve">Sign in at</w:t>
            </w:r>
            <w:r>
              <w:t xml:space="preserve"> </w:t>
            </w:r>
            <w:r>
              <w:rPr>
                <w:rStyle w:val="VerbatimChar"/>
              </w:rPr>
              <w:t xml:space="preserve">merchant.pharmalytics.skypondtech.com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Portal → Branches</w:t>
            </w:r>
          </w:p>
        </w:tc>
        <w:tc>
          <w:tcPr/>
          <w:p>
            <w:pPr>
              <w:pStyle w:val="Compact"/>
            </w:pPr>
            <w:r>
              <w:t xml:space="preserve">Create a branch for each pharmacy location: name, code,</w:t>
            </w:r>
            <w:r>
              <w:t xml:space="preserve"> </w:t>
            </w:r>
            <w:r>
              <w:rPr>
                <w:b/>
                <w:bCs/>
              </w:rPr>
              <w:t xml:space="preserve">timezone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Portal → Devices</w:t>
            </w:r>
          </w:p>
        </w:tc>
        <w:tc>
          <w:tcPr/>
          <w:p>
            <w:pPr>
              <w:pStyle w:val="Compact"/>
            </w:pPr>
            <w:r>
              <w:t xml:space="preserve">Register a device for each workstation: pick the branch, set an Agent ID.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Portal → Devices</w:t>
            </w:r>
          </w:p>
        </w:tc>
        <w:tc>
          <w:tcPr/>
          <w:p>
            <w:pPr>
              <w:pStyle w:val="Compact"/>
            </w:pPr>
            <w:r>
              <w:t xml:space="preserve">Copy the activation key from the one-time dialog and store it safely.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Portal → Schedules</w:t>
            </w:r>
          </w:p>
        </w:tc>
        <w:tc>
          <w:tcPr/>
          <w:p>
            <w:pPr>
              <w:pStyle w:val="Compact"/>
            </w:pPr>
            <w:r>
              <w:t xml:space="preserve">Set the run window per branch and workflow — days, hours, frequency. This drives the agent's wake cadence and the offline-alert window.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Portal → Notifications</w:t>
            </w:r>
          </w:p>
        </w:tc>
        <w:tc>
          <w:tcPr/>
          <w:p>
            <w:pPr>
              <w:pStyle w:val="Compact"/>
            </w:pPr>
            <w:r>
              <w:t xml:space="preserve">Add</w:t>
            </w:r>
            <w:r>
              <w:t xml:space="preserve"> </w:t>
            </w:r>
            <w:r>
              <w:rPr>
                <w:b/>
                <w:bCs/>
              </w:rPr>
              <w:t xml:space="preserve">alert recipients</w:t>
            </w:r>
            <w:r>
              <w:t xml:space="preserve"> </w:t>
            </w:r>
            <w:r>
              <w:t xml:space="preserve">and turn on</w:t>
            </w:r>
            <w:r>
              <w:t xml:space="preserve"> </w:t>
            </w:r>
            <w:r>
              <w:rPr>
                <w:b/>
                <w:bCs/>
              </w:rPr>
              <w:t xml:space="preserve">Agent alerts</w:t>
            </w:r>
            <w:r>
              <w:t xml:space="preserve">, then use</w:t>
            </w:r>
            <w:r>
              <w:t xml:space="preserve"> </w:t>
            </w:r>
            <w:r>
              <w:rPr>
                <w:b/>
                <w:bCs/>
              </w:rPr>
              <w:t xml:space="preserve">Send test alert</w:t>
            </w:r>
            <w:r>
              <w:t xml:space="preserve"> </w:t>
            </w:r>
            <w:r>
              <w:t xml:space="preserve">to prove delivery.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Portal → Download agent</w:t>
            </w:r>
          </w:p>
        </w:tc>
        <w:tc>
          <w:tcPr/>
          <w:p>
            <w:pPr>
              <w:pStyle w:val="Compact"/>
            </w:pPr>
            <w:r>
              <w:t xml:space="preserve">Download</w:t>
            </w:r>
            <w:r>
              <w:t xml:space="preserve"> </w:t>
            </w:r>
            <w:r>
              <w:rPr>
                <w:rStyle w:val="VerbatimChar"/>
              </w:rPr>
              <w:t xml:space="preserve">PharmAutomate-Setup-&lt;version&gt;.exe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Pharmacy PC</w:t>
            </w:r>
          </w:p>
        </w:tc>
        <w:tc>
          <w:tcPr/>
          <w:p>
            <w:pPr>
              <w:pStyle w:val="Compact"/>
            </w:pPr>
            <w:r>
              <w:t xml:space="preserve">Prepare the machine: no lock screen, no screensaver, no sleep, RDP session stays attached.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Pharmacy PC</w:t>
            </w:r>
          </w:p>
        </w:tc>
        <w:tc>
          <w:tcPr/>
          <w:p>
            <w:pPr>
              <w:pStyle w:val="Compact"/>
            </w:pPr>
            <w:r>
              <w:t xml:space="preserve">Run the installer as administrator; paste the activation key on the</w:t>
            </w:r>
            <w:r>
              <w:t xml:space="preserve"> </w:t>
            </w:r>
            <w:r>
              <w:rPr>
                <w:b/>
                <w:bCs/>
              </w:rPr>
              <w:t xml:space="preserve">Activate PharmAutomate</w:t>
            </w:r>
            <w:r>
              <w:t xml:space="preserve"> </w:t>
            </w:r>
            <w:r>
              <w:t xml:space="preserve">page.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Pharmacy PC</w:t>
            </w:r>
          </w:p>
        </w:tc>
        <w:tc>
          <w:tcPr/>
          <w:p>
            <w:pPr>
              <w:pStyle w:val="Compact"/>
            </w:pPr>
            <w:r>
              <w:t xml:space="preserve">Launch PharmAutomate from the Start Menu; confirm the identity panel shows the right Device / Org / Location.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Pharmacy PC</w:t>
            </w:r>
          </w:p>
        </w:tc>
        <w:tc>
          <w:tcPr/>
          <w:p>
            <w:pPr>
              <w:pStyle w:val="Compact"/>
            </w:pPr>
            <w:r>
              <w:t xml:space="preserve">In</w:t>
            </w:r>
            <w:r>
              <w:t xml:space="preserve"> </w:t>
            </w:r>
            <w:r>
              <w:rPr>
                <w:b/>
                <w:bCs/>
              </w:rPr>
              <w:t xml:space="preserve">Settings → Worker Settings</w:t>
            </w:r>
            <w:r>
              <w:t xml:space="preserve">, set the DocuTrack and QS1 exe paths with</w:t>
            </w:r>
            <w:r>
              <w:t xml:space="preserve"> </w:t>
            </w:r>
            <w:r>
              <w:rPr>
                <w:b/>
                <w:bCs/>
              </w:rPr>
              <w:t xml:space="preserve">Browse…</w:t>
            </w:r>
            <w:r>
              <w:t xml:space="preserve">, then Save.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Pharmacy PC</w:t>
            </w:r>
          </w:p>
        </w:tc>
        <w:tc>
          <w:tcPr/>
          <w:p>
            <w:pPr>
              <w:pStyle w:val="Compact"/>
            </w:pPr>
            <w:r>
              <w:t xml:space="preserve">Open and sign in to DocuTrack and QS1/PrimeCare.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Pharmacy PC</w:t>
            </w:r>
          </w:p>
        </w:tc>
        <w:tc>
          <w:tcPr/>
          <w:p>
            <w:pPr>
              <w:pStyle w:val="Compact"/>
            </w:pPr>
            <w:r>
              <w:t xml:space="preserve">Click</w:t>
            </w:r>
            <w:r>
              <w:t xml:space="preserve"> </w:t>
            </w:r>
            <w:r>
              <w:rPr>
                <w:b/>
                <w:bCs/>
              </w:rPr>
              <w:t xml:space="preserve">Start</w:t>
            </w:r>
            <w:r>
              <w:t xml:space="preserve">. Allow time for the one-time Tesseract install; the badge turns</w:t>
            </w:r>
            <w:r>
              <w:t xml:space="preserve"> </w:t>
            </w:r>
            <w:r>
              <w:rPr>
                <w:b/>
                <w:bCs/>
              </w:rPr>
              <w:t xml:space="preserve">● Running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Portal → Transactions</w:t>
            </w:r>
          </w:p>
        </w:tc>
        <w:tc>
          <w:tcPr/>
          <w:p>
            <w:pPr>
              <w:pStyle w:val="Compact"/>
            </w:pPr>
            <w:r>
              <w:t xml:space="preserve">Confirm documents are appearing, and review anything flagged for manual review.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Portal → Devices → the device</w:t>
            </w:r>
          </w:p>
        </w:tc>
        <w:tc>
          <w:tcPr/>
          <w:p>
            <w:pPr>
              <w:pStyle w:val="Compact"/>
            </w:pPr>
            <w:r>
              <w:t xml:space="preserve">Open the device page and watch the</w:t>
            </w:r>
            <w:r>
              <w:t xml:space="preserve"> </w:t>
            </w:r>
            <w:r>
              <w:rPr>
                <w:b/>
                <w:bCs/>
              </w:rPr>
              <w:t xml:space="preserve">live log</w:t>
            </w:r>
            <w:r>
              <w:t xml:space="preserve"> </w:t>
            </w:r>
            <w:r>
              <w:t xml:space="preserve">for the first few minutes.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Portal → Users (optional)</w:t>
            </w:r>
          </w:p>
        </w:tc>
        <w:tc>
          <w:tcPr/>
          <w:p>
            <w:pPr>
              <w:pStyle w:val="Compact"/>
            </w:pPr>
            <w:r>
              <w:t xml:space="preserve">Invite read-only staff accounts scoped to their branches.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Portal → Notifications (optional)</w:t>
            </w:r>
          </w:p>
        </w:tc>
        <w:tc>
          <w:tcPr/>
          <w:p>
            <w:pPr>
              <w:pStyle w:val="Compact"/>
            </w:pPr>
            <w:r>
              <w:t xml:space="preserve">Turn on scheduled</w:t>
            </w:r>
            <w:r>
              <w:t xml:space="preserve"> </w:t>
            </w:r>
            <w:r>
              <w:rPr>
                <w:b/>
                <w:bCs/>
              </w:rPr>
              <w:t xml:space="preserve">report emails</w:t>
            </w:r>
            <w:r>
              <w:t xml:space="preserve"> </w:t>
            </w:r>
            <w:r>
              <w:t xml:space="preserve">and add report recipients.</w:t>
            </w:r>
          </w:p>
        </w:tc>
      </w:tr>
    </w:tbl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Steps 6 and 7 are the ones most often skipped, and they are the two</w:t>
      </w:r>
      <w:r>
        <w:t xml:space="preserve"> </w:t>
      </w:r>
      <w:r>
        <w:t xml:space="preserve">that decide whether you find out about a problem in minutes or at the end of</w:t>
      </w:r>
      <w:r>
        <w:t xml:space="preserve"> </w:t>
      </w:r>
      <w:r>
        <w:t xml:space="preserve">the day.</w:t>
      </w:r>
    </w:p>
    <w:bookmarkEnd w:id="49"/>
    <w:bookmarkEnd w:id="50"/>
    <w:bookmarkStart w:id="68" w:name="daily-operation"/>
    <w:p>
      <w:pPr>
        <w:pStyle w:val="Heading1"/>
      </w:pPr>
      <w:r>
        <w:t xml:space="preserve">Daily operation</w:t>
      </w:r>
    </w:p>
    <w:bookmarkStart w:id="53" w:name="schedules"/>
    <w:p>
      <w:pPr>
        <w:pStyle w:val="Heading2"/>
      </w:pPr>
      <w:r>
        <w:t xml:space="preserve">Schedules</w:t>
      </w:r>
    </w:p>
    <w:p>
      <w:pPr>
        <w:pStyle w:val="FirstParagraph"/>
      </w:pPr>
      <w:r>
        <w:rPr>
          <w:b/>
          <w:bCs/>
        </w:rPr>
        <w:t xml:space="preserve">Merchant Portal → Schedules</w:t>
      </w:r>
      <w:r>
        <w:t xml:space="preserve"> </w:t>
      </w:r>
      <w:r>
        <w:t xml:space="preserve">(heading:</w:t>
      </w:r>
      <w:r>
        <w:t xml:space="preserve"> </w:t>
      </w:r>
      <w:r>
        <w:rPr>
          <w:i/>
          <w:iCs/>
        </w:rPr>
        <w:t xml:space="preserve">Agent schedules</w:t>
      </w:r>
      <w:r>
        <w:t xml:space="preserve">).</w:t>
      </w:r>
    </w:p>
    <w:p>
      <w:pPr>
        <w:pStyle w:val="BodyText"/>
      </w:pPr>
      <w:r>
        <w:t xml:space="preserve">Pick a</w:t>
      </w:r>
      <w:r>
        <w:t xml:space="preserve"> </w:t>
      </w:r>
      <w:r>
        <w:rPr>
          <w:b/>
          <w:bCs/>
        </w:rPr>
        <w:t xml:space="preserve">Branch</w:t>
      </w:r>
      <w:r>
        <w:t xml:space="preserve">, then set one card per workflow —</w:t>
      </w:r>
      <w:r>
        <w:t xml:space="preserve"> </w:t>
      </w:r>
      <w:r>
        <w:rPr>
          <w:b/>
          <w:bCs/>
        </w:rPr>
        <w:t xml:space="preserve">Cancel Rx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Refill Rx</w:t>
      </w:r>
      <w:r>
        <w:t xml:space="preserve">: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enabled</w:t>
      </w:r>
      <w:r>
        <w:t xml:space="preserve"> </w:t>
      </w:r>
      <w:r>
        <w:t xml:space="preserve">— whether this workflow runs at all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Days</w:t>
      </w:r>
      <w:r>
        <w:t xml:space="preserve"> </w:t>
      </w:r>
      <w:r>
        <w:t xml:space="preserve">— day-of-week chips (at least one; saving with none selected reports</w:t>
      </w:r>
      <w:r>
        <w:t xml:space="preserve"> </w:t>
      </w:r>
      <w:r>
        <w:rPr>
          <w:i/>
          <w:iCs/>
        </w:rPr>
        <w:t xml:space="preserve">"Pick at least one day."</w:t>
      </w:r>
      <w:r>
        <w:t xml:space="preserve">)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Start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End</w:t>
      </w:r>
      <w:r>
        <w:t xml:space="preserve"> </w:t>
      </w:r>
      <w:r>
        <w:t xml:space="preserve">— the daily window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interval</w:t>
      </w:r>
      <w:r>
        <w:t xml:space="preserve"> </w:t>
      </w:r>
      <w:r>
        <w:t xml:space="preserve">— how often to check inside that window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max docs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max runtime</w:t>
      </w:r>
      <w:r>
        <w:t xml:space="preserve"> </w:t>
      </w:r>
      <w:r>
        <w:t xml:space="preserve">per run</w:t>
      </w:r>
    </w:p>
    <w:p>
      <w:pPr>
        <w:pStyle w:val="FirstParagraph"/>
      </w:pPr>
      <w:r>
        <w:t xml:space="preserve">Save shows</w:t>
      </w:r>
      <w:r>
        <w:t xml:space="preserve"> </w:t>
      </w:r>
      <w:r>
        <w:rPr>
          <w:b/>
          <w:bCs/>
        </w:rPr>
        <w:t xml:space="preserve">Saved.</w:t>
      </w:r>
    </w:p>
    <w:p>
      <w:pPr>
        <w:pStyle w:val="BodyText"/>
      </w:pPr>
      <w:r>
        <w:t xml:space="preserve">Agents pick this up automatically: on activation, every time the control window</w:t>
      </w:r>
      <w:r>
        <w:t xml:space="preserve"> </w:t>
      </w:r>
      <w:r>
        <w:t xml:space="preserve">opens, on</w:t>
      </w:r>
      <w:r>
        <w:t xml:space="preserve"> </w:t>
      </w:r>
      <w:r>
        <w:rPr>
          <w:b/>
          <w:bCs/>
        </w:rPr>
        <w:t xml:space="preserve">Start</w:t>
      </w:r>
      <w:r>
        <w:t xml:space="preserve">, on</w:t>
      </w:r>
      <w:r>
        <w:t xml:space="preserve"> </w:t>
      </w:r>
      <w:r>
        <w:rPr>
          <w:b/>
          <w:bCs/>
        </w:rPr>
        <w:t xml:space="preserve">Refresh</w:t>
      </w:r>
      <w:r>
        <w:t xml:space="preserve">, and on every wake from sleep. The control</w:t>
      </w:r>
      <w:r>
        <w:t xml:space="preserve"> </w:t>
      </w:r>
      <w:r>
        <w:t xml:space="preserve">window's</w:t>
      </w:r>
      <w:r>
        <w:t xml:space="preserve"> </w:t>
      </w:r>
      <w:r>
        <w:rPr>
          <w:b/>
          <w:bCs/>
        </w:rPr>
        <w:t xml:space="preserve">Schedule</w:t>
      </w:r>
      <w:r>
        <w:t xml:space="preserve"> </w:t>
      </w:r>
      <w:r>
        <w:t xml:space="preserve">row shows what is in effect. If the machine is offline the</w:t>
      </w:r>
      <w:r>
        <w:t xml:space="preserve"> </w:t>
      </w:r>
      <w:r>
        <w:t xml:space="preserve">last-synced schedule stands.</w:t>
      </w:r>
    </w:p>
    <w:bookmarkStart w:id="51" w:name="what-the-schedule-does--and-does-not--do"/>
    <w:p>
      <w:pPr>
        <w:pStyle w:val="Heading3"/>
      </w:pPr>
      <w:r>
        <w:t xml:space="preserve">What the schedule does — and does not — do</w:t>
      </w:r>
    </w:p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In this build the schedule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start the agent. No</w:t>
      </w:r>
      <w:r>
        <w:t xml:space="preserve"> </w:t>
      </w:r>
      <w:r>
        <w:t xml:space="preserve">Windows scheduled task is registered, and nothing on the server can wake a</w:t>
      </w:r>
      <w:r>
        <w:t xml:space="preserve"> </w:t>
      </w:r>
      <w:r>
        <w:t xml:space="preserve">stopped agent. A person clicks</w:t>
      </w:r>
      <w:r>
        <w:t xml:space="preserve"> </w:t>
      </w:r>
      <w:r>
        <w:rPr>
          <w:b/>
          <w:bCs/>
        </w:rPr>
        <w:t xml:space="preserve">Start</w:t>
      </w:r>
      <w:r>
        <w:t xml:space="preserve">; the schedule governs what happens</w:t>
      </w:r>
      <w:r>
        <w:t xml:space="preserve"> </w:t>
      </w:r>
      <w:r>
        <w:t xml:space="preserve">after that.</w:t>
      </w:r>
    </w:p>
    <w:p>
      <w:pPr>
        <w:pStyle w:val="FirstParagraph"/>
      </w:pPr>
      <w:r>
        <w:t xml:space="preserve">What it genuinely controls: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The wake cadence.</w:t>
      </w:r>
      <w:r>
        <w:t xml:space="preserve"> </w:t>
      </w:r>
      <w:r>
        <w:t xml:space="preserve">Once running, the agent drains the queue and then</w:t>
      </w:r>
      <w:r>
        <w:t xml:space="preserve"> </w:t>
      </w:r>
      <w:r>
        <w:t xml:space="preserve">sleeps until the next scheduled check — that is where</w:t>
      </w:r>
      <w:r>
        <w:t xml:space="preserve"> </w:t>
      </w:r>
      <w:r>
        <w:rPr>
          <w:b/>
          <w:bCs/>
        </w:rPr>
        <w:t xml:space="preserve">● Sleeping — next check Mon 08:00</w:t>
      </w:r>
      <w:r>
        <w:t xml:space="preserve"> </w:t>
      </w:r>
      <w:r>
        <w:t xml:space="preserve">comes from. Outside every window it</w:t>
      </w:r>
      <w:r>
        <w:t xml:space="preserve"> </w:t>
      </w:r>
      <w:r>
        <w:t xml:space="preserve">sleeps to the next window's start (Friday 17:05 → Monday 08:00).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The offline-alert window.</w:t>
      </w:r>
      <w:r>
        <w:t xml:space="preserve"> </w:t>
      </w:r>
      <w:r>
        <w:t xml:space="preserve">The watchdog only counts silence as "offline"</w:t>
      </w:r>
      <w:r>
        <w:t xml:space="preserve"> </w:t>
      </w:r>
      <w:r>
        <w:t xml:space="preserve">while the schedule says the agent should be running — an agent that is</w:t>
      </w:r>
      <w:r>
        <w:t xml:space="preserve"> </w:t>
      </w:r>
      <w:r>
        <w:t xml:space="preserve">off-shift is not offline. If a location has</w:t>
      </w:r>
      <w:r>
        <w:t xml:space="preserve"> </w:t>
      </w:r>
      <w:r>
        <w:rPr>
          <w:b/>
          <w:bCs/>
        </w:rPr>
        <w:t xml:space="preserve">no schedule rows at all</w:t>
      </w:r>
      <w:r>
        <w:t xml:space="preserve">, it</w:t>
      </w:r>
      <w:r>
        <w:t xml:space="preserve"> </w:t>
      </w:r>
      <w:r>
        <w:t xml:space="preserve">is treated as always expected, so alerting still works.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Which workflows are enabled.</w:t>
      </w:r>
      <w:r>
        <w:t xml:space="preserve"> </w:t>
      </w:r>
      <w:r>
        <w:t xml:space="preserve">The portal is the source of truth: a</w:t>
      </w:r>
      <w:r>
        <w:t xml:space="preserve"> </w:t>
      </w:r>
      <w:r>
        <w:t xml:space="preserve">workflow with an enabled row runs; one with no row, or a disabled row, does</w:t>
      </w:r>
      <w:r>
        <w:t xml:space="preserve"> </w:t>
      </w:r>
      <w:r>
        <w:t xml:space="preserve">not. The agent's local list only applies when it has never synced.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Disabling every workflow for a branch means the agent has no window</w:t>
      </w:r>
      <w:r>
        <w:t xml:space="preserve"> </w:t>
      </w:r>
      <w:r>
        <w:t xml:space="preserve">to work in and will never process anything. That is the intended way to pause</w:t>
      </w:r>
      <w:r>
        <w:t xml:space="preserve"> </w:t>
      </w:r>
      <w:r>
        <w:t xml:space="preserve">a location — but it will look like a broken agent if you forget you did it.</w:t>
      </w:r>
    </w:p>
    <w:bookmarkEnd w:id="51"/>
    <w:bookmarkStart w:id="52" w:name="editing-schedules-from-the-pharmacy-pc"/>
    <w:p>
      <w:pPr>
        <w:pStyle w:val="Heading3"/>
      </w:pPr>
      <w:r>
        <w:t xml:space="preserve">Editing schedules from the pharmacy PC</w:t>
      </w:r>
    </w:p>
    <w:p>
      <w:pPr>
        <w:pStyle w:val="FirstParagraph"/>
      </w:pPr>
      <w:r>
        <w:t xml:space="preserve">The agent's</w:t>
      </w:r>
      <w:r>
        <w:t xml:space="preserve"> </w:t>
      </w:r>
      <w:r>
        <w:rPr>
          <w:b/>
          <w:bCs/>
        </w:rPr>
        <w:t xml:space="preserve">Settings → Worker Settings</w:t>
      </w:r>
      <w:r>
        <w:t xml:space="preserve"> </w:t>
      </w:r>
      <w:r>
        <w:t xml:space="preserve">dialog has the same per-workflow</w:t>
      </w:r>
      <w:r>
        <w:t xml:space="preserve"> </w:t>
      </w:r>
      <w:r>
        <w:t xml:space="preserve">fields. Prefer the portal: it applies to every machine at the location, survives</w:t>
      </w:r>
      <w:r>
        <w:t xml:space="preserve"> </w:t>
      </w:r>
      <w:r>
        <w:t xml:space="preserve">a reinstall, and is what the offline watchdog reads.</w:t>
      </w:r>
    </w:p>
    <w:bookmarkEnd w:id="52"/>
    <w:bookmarkEnd w:id="53"/>
    <w:bookmarkStart w:id="58" w:name="transactions"/>
    <w:p>
      <w:pPr>
        <w:pStyle w:val="Heading2"/>
      </w:pPr>
      <w:r>
        <w:t xml:space="preserve">Transactions</w:t>
      </w:r>
    </w:p>
    <w:p>
      <w:pPr>
        <w:pStyle w:val="FirstParagraph"/>
      </w:pPr>
      <w:r>
        <w:rPr>
          <w:b/>
          <w:bCs/>
        </w:rPr>
        <w:t xml:space="preserve">Merchant Portal → Transactions.</w:t>
      </w:r>
      <w:r>
        <w:t xml:space="preserve"> </w:t>
      </w:r>
      <w:r>
        <w:t xml:space="preserve">One row per document the agent processed,</w:t>
      </w:r>
      <w:r>
        <w:t xml:space="preserve"> </w:t>
      </w:r>
      <w:r>
        <w:t xml:space="preserve">newest first.</w:t>
      </w:r>
    </w:p>
    <w:bookmarkStart w:id="54" w:name="outcome-totals"/>
    <w:p>
      <w:pPr>
        <w:pStyle w:val="Heading3"/>
      </w:pPr>
      <w:r>
        <w:t xml:space="preserve">Outcome totals</w:t>
      </w:r>
    </w:p>
    <w:p>
      <w:pPr>
        <w:pStyle w:val="FirstParagraph"/>
      </w:pPr>
      <w:r>
        <w:t xml:space="preserve">Above the list, a summary strip describes the</w:t>
      </w:r>
      <w:r>
        <w:t xml:space="preserve"> </w:t>
      </w:r>
      <w:r>
        <w:rPr>
          <w:b/>
          <w:bCs/>
        </w:rPr>
        <w:t xml:space="preserve">currently filtered</w:t>
      </w:r>
      <w:r>
        <w:t xml:space="preserve"> </w:t>
      </w:r>
      <w:r>
        <w:t xml:space="preserve">window: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Processed</w:t>
      </w:r>
      <w:r>
        <w:t xml:space="preserve"> </w:t>
      </w:r>
      <w:r>
        <w:t xml:space="preserve">— completed successfully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Manual review</w:t>
      </w:r>
      <w:r>
        <w:t xml:space="preserve"> </w:t>
      </w:r>
      <w:r>
        <w:t xml:space="preserve">— the agent was not confident enough, so it left the</w:t>
      </w:r>
      <w:r>
        <w:t xml:space="preserve"> </w:t>
      </w:r>
      <w:r>
        <w:t xml:space="preserve">document for a person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Skipped</w:t>
      </w:r>
      <w:r>
        <w:t xml:space="preserve"> </w:t>
      </w:r>
      <w:r>
        <w:t xml:space="preserve">— deliberately not actioned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Failed</w:t>
      </w:r>
      <w:r>
        <w:t xml:space="preserve"> </w:t>
      </w:r>
      <w:r>
        <w:t xml:space="preserve">— the attempt errored</w:t>
      </w:r>
    </w:p>
    <w:p>
      <w:pPr>
        <w:pStyle w:val="FirstParagraph"/>
      </w:pPr>
      <w:r>
        <w:t xml:space="preserve">…plus a proportion bar and the average duration per document.</w:t>
      </w:r>
    </w:p>
    <w:p>
      <w:pPr>
        <w:pStyle w:val="BodyText"/>
      </w:pPr>
      <w:r>
        <w:t xml:space="preserve">Date presets:</w:t>
      </w:r>
      <w:r>
        <w:t xml:space="preserve"> </w:t>
      </w:r>
      <w:r>
        <w:rPr>
          <w:b/>
          <w:bCs/>
        </w:rPr>
        <w:t xml:space="preserve">Today · Yesterday · Last 7 days · Last 30 days · All time</w:t>
      </w:r>
      <w:r>
        <w:t xml:space="preserve">.</w:t>
      </w:r>
      <w:r>
        <w:t xml:space="preserve"> </w:t>
      </w:r>
      <w:r>
        <w:t xml:space="preserve">"Today" follows your branch timezone, so it does not lose the early hours of</w:t>
      </w:r>
      <w:r>
        <w:t xml:space="preserve"> </w:t>
      </w:r>
      <w:r>
        <w:t xml:space="preserve">the day.</w:t>
      </w:r>
    </w:p>
    <w:p>
      <w:pPr>
        <w:pStyle w:val="BodyText"/>
      </w:pPr>
      <w:r>
        <w:t xml:space="preserve">The same tiles appear on the</w:t>
      </w:r>
      <w:r>
        <w:t xml:space="preserve"> </w:t>
      </w:r>
      <w:r>
        <w:rPr>
          <w:b/>
          <w:bCs/>
        </w:rPr>
        <w:t xml:space="preserve">Dashboard</w:t>
      </w:r>
      <w:r>
        <w:t xml:space="preserve"> </w:t>
      </w:r>
      <w:r>
        <w:t xml:space="preserve">(last 7 days, with a success rate)</w:t>
      </w:r>
      <w:r>
        <w:t xml:space="preserve"> </w:t>
      </w:r>
      <w:r>
        <w:t xml:space="preserve">and on each branch's detail page, scoped to that branch.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A healthy pharmacy has a steady trickle of manual review. It means</w:t>
      </w:r>
      <w:r>
        <w:t xml:space="preserve"> </w:t>
      </w:r>
      <w:r>
        <w:t xml:space="preserve">the agent declined to guess — which is the intended behaviour, not a fault.</w:t>
      </w:r>
    </w:p>
    <w:bookmarkEnd w:id="54"/>
    <w:bookmarkStart w:id="55" w:name="the-reason-column"/>
    <w:p>
      <w:pPr>
        <w:pStyle w:val="Heading3"/>
      </w:pPr>
      <w:r>
        <w:t xml:space="preserve">The REASON column</w:t>
      </w:r>
    </w:p>
    <w:p>
      <w:pPr>
        <w:pStyle w:val="FirstParagraph"/>
      </w:pPr>
      <w:r>
        <w:rPr>
          <w:b/>
          <w:bCs/>
        </w:rPr>
        <w:t xml:space="preserve">REASON</w:t>
      </w:r>
      <w:r>
        <w:t xml:space="preserve"> </w:t>
      </w:r>
      <w:r>
        <w:t xml:space="preserve">is a fixed reporting stamp written when a cancel is submitted, not an</w:t>
      </w:r>
      <w:r>
        <w:t xml:space="preserve"> </w:t>
      </w:r>
      <w:r>
        <w:t xml:space="preserve">NCPDP code and not something anyone clicks. It reads</w:t>
      </w:r>
      <w:r>
        <w:t xml:space="preserve"> </w:t>
      </w:r>
      <w:r>
        <w:rPr>
          <w:rStyle w:val="VerbatimChar"/>
          <w:b/>
          <w:bCs/>
        </w:rPr>
        <w:t xml:space="preserve">Acknowledged</w:t>
      </w:r>
      <w:r>
        <w:t xml:space="preserve">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Older rows used to read</w:t>
      </w:r>
      <w:r>
        <w:t xml:space="preserve"> </w:t>
      </w:r>
      <w:r>
        <w:rPr>
          <w:rStyle w:val="VerbatimChar"/>
        </w:rPr>
        <w:t xml:space="preserve">AK</w:t>
      </w:r>
      <w:r>
        <w:t xml:space="preserve">, which was wrong and has been rewritten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Acknowledged</w:t>
      </w:r>
      <w:r>
        <w:t xml:space="preserve"> </w:t>
      </w:r>
      <w:r>
        <w:t xml:space="preserve">throughout your history. If you kept screenshots or exports</w:t>
      </w:r>
      <w:r>
        <w:t xml:space="preserve"> </w:t>
      </w:r>
      <w:r>
        <w:t xml:space="preserve">from before, that is why they differ.</w:t>
      </w:r>
    </w:p>
    <w:bookmarkEnd w:id="55"/>
    <w:bookmarkStart w:id="57" w:name="the-detail-page"/>
    <w:p>
      <w:pPr>
        <w:pStyle w:val="Heading3"/>
      </w:pPr>
      <w:r>
        <w:t xml:space="preserve">The detail page</w:t>
      </w:r>
    </w:p>
    <w:p>
      <w:pPr>
        <w:pStyle w:val="FirstParagraph"/>
      </w:pPr>
      <w:r>
        <w:t xml:space="preserve">Click a row to open it. You get: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Header</w:t>
      </w:r>
      <w:r>
        <w:t xml:space="preserve"> </w:t>
      </w:r>
      <w:r>
        <w:t xml:space="preserve">— document id, status badge, document type, when it started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Manual review</w:t>
      </w:r>
      <w:r>
        <w:t xml:space="preserve"> </w:t>
      </w:r>
      <w:r>
        <w:t xml:space="preserve">(amber, only when the agent set a locator) — the review</w:t>
      </w:r>
      <w:r>
        <w:t xml:space="preserve"> </w:t>
      </w:r>
      <w:r>
        <w:t xml:space="preserve">reference, the DocuTrack locator, and the screenshot path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Context</w:t>
      </w:r>
      <w:r>
        <w:t xml:space="preserve"> </w:t>
      </w:r>
      <w:r>
        <w:t xml:space="preserve">— Rx number, source facility, agent version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Timing</w:t>
      </w:r>
      <w:r>
        <w:t xml:space="preserve"> </w:t>
      </w:r>
      <w:r>
        <w:t xml:space="preserve">— how long the document took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Error</w:t>
      </w:r>
      <w:r>
        <w:t xml:space="preserve"> </w:t>
      </w:r>
      <w:r>
        <w:t xml:space="preserve">— the failure text, when there is one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Workflow steps</w:t>
      </w:r>
      <w:r>
        <w:t xml:space="preserve"> </w:t>
      </w:r>
      <w:r>
        <w:t xml:space="preserve">— what the agent did, in order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Raw payload</w:t>
      </w:r>
      <w:r>
        <w:t xml:space="preserve"> </w:t>
      </w:r>
      <w:r>
        <w:t xml:space="preserve">— everything the agent reported, for support</w:t>
      </w:r>
    </w:p>
    <w:bookmarkStart w:id="56" w:name="about-screenshots"/>
    <w:p>
      <w:pPr>
        <w:pStyle w:val="Heading4"/>
      </w:pPr>
      <w:r>
        <w:t xml:space="preserve">About screenshots</w:t>
      </w:r>
    </w:p>
    <w:p>
      <w:pPr>
        <w:pStyle w:val="FirstParagraph"/>
      </w:pPr>
      <w:r>
        <w:t xml:space="preserve">Screenshots taken during processing</w:t>
      </w:r>
      <w:r>
        <w:t xml:space="preserve"> </w:t>
      </w:r>
      <w:r>
        <w:rPr>
          <w:b/>
          <w:bCs/>
        </w:rPr>
        <w:t xml:space="preserve">stay on the pharmacy PC and are never</w:t>
      </w:r>
      <w:r>
        <w:rPr>
          <w:b/>
          <w:bCs/>
        </w:rPr>
        <w:t xml:space="preserve"> </w:t>
      </w:r>
      <w:r>
        <w:rPr>
          <w:b/>
          <w:bCs/>
        </w:rPr>
        <w:t xml:space="preserve">uploaded.</w:t>
      </w:r>
      <w:r>
        <w:t xml:space="preserve"> </w:t>
      </w:r>
      <w:r>
        <w:t xml:space="preserve">The button on the detail page copies a</w:t>
      </w:r>
      <w:r>
        <w:t xml:space="preserve"> </w:t>
      </w:r>
      <w:r>
        <w:rPr>
          <w:rStyle w:val="VerbatimChar"/>
        </w:rPr>
        <w:t xml:space="preserve">file://</w:t>
      </w:r>
      <w:r>
        <w:t xml:space="preserve"> </w:t>
      </w:r>
      <w:r>
        <w:t xml:space="preserve">path, which only</w:t>
      </w:r>
      <w:r>
        <w:t xml:space="preserve"> </w:t>
      </w:r>
      <w:r>
        <w:t xml:space="preserve">opens</w:t>
      </w:r>
      <w:r>
        <w:t xml:space="preserve"> </w:t>
      </w:r>
      <w:r>
        <w:rPr>
          <w:b/>
          <w:bCs/>
        </w:rPr>
        <w:t xml:space="preserve">on that machine</w:t>
      </w:r>
      <w:r>
        <w:t xml:space="preserve"> </w:t>
      </w:r>
      <w:r>
        <w:t xml:space="preserve">— paste it into a browser address bar or open it from</w:t>
      </w:r>
      <w:r>
        <w:t xml:space="preserve"> </w:t>
      </w:r>
      <w:r>
        <w:t xml:space="preserve">File Explorer there. A browser on your laptop cannot open it.</w:t>
      </w:r>
    </w:p>
    <w:p>
      <w:pPr>
        <w:pStyle w:val="BodyText"/>
      </w:pPr>
      <w:r>
        <w:t xml:space="preserve">This is deliberate: screenshots can contain patient information, so they never</w:t>
      </w:r>
      <w:r>
        <w:t xml:space="preserve"> </w:t>
      </w:r>
      <w:r>
        <w:t xml:space="preserve">leave the pharmacy. See Privacy and data handling.</w:t>
      </w:r>
    </w:p>
    <w:bookmarkEnd w:id="56"/>
    <w:bookmarkEnd w:id="57"/>
    <w:bookmarkEnd w:id="58"/>
    <w:bookmarkStart w:id="62" w:name="devices-and-the-live-log"/>
    <w:p>
      <w:pPr>
        <w:pStyle w:val="Heading2"/>
      </w:pPr>
      <w:r>
        <w:t xml:space="preserve">Devices and the live log</w:t>
      </w:r>
    </w:p>
    <w:p>
      <w:pPr>
        <w:pStyle w:val="FirstParagraph"/>
      </w:pPr>
      <w:r>
        <w:rPr>
          <w:b/>
          <w:bCs/>
        </w:rPr>
        <w:t xml:space="preserve">Merchant Portal → Devices</w:t>
      </w:r>
      <w:r>
        <w:t xml:space="preserve"> </w:t>
      </w:r>
      <w:r>
        <w:t xml:space="preserve">lists every registered computer with its branch,</w:t>
      </w:r>
      <w:r>
        <w:t xml:space="preserve"> </w:t>
      </w:r>
      <w:r>
        <w:t xml:space="preserve">status, last-seen time, and whether its activation key is</w:t>
      </w:r>
      <w:r>
        <w:t xml:space="preserve"> </w:t>
      </w:r>
      <w:r>
        <w:rPr>
          <w:b/>
          <w:bCs/>
        </w:rPr>
        <w:t xml:space="preserve">In use</w:t>
      </w:r>
      <w:r>
        <w:t xml:space="preserve"> </w:t>
      </w:r>
      <w:r>
        <w:t xml:space="preserve">or</w:t>
      </w:r>
      <w:r>
        <w:t xml:space="preserve"> </w:t>
      </w:r>
      <w:r>
        <w:rPr>
          <w:b/>
          <w:bCs/>
        </w:rPr>
        <w:t xml:space="preserve">Unused</w:t>
      </w:r>
      <w:r>
        <w:t xml:space="preserve">. Click a device to open its detail page.</w:t>
      </w:r>
    </w:p>
    <w:bookmarkStart w:id="59" w:name="status-strip"/>
    <w:p>
      <w:pPr>
        <w:pStyle w:val="Heading3"/>
      </w:pPr>
      <w:r>
        <w:t xml:space="preserve">Status strip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Agent</w:t>
            </w:r>
          </w:p>
        </w:tc>
        <w:tc>
          <w:tcPr/>
          <w:p>
            <w:pPr>
              <w:pStyle w:val="Compact"/>
            </w:pPr>
            <w:r>
              <w:t xml:space="preserve">The agent's current state badge, or</w:t>
            </w:r>
            <w:r>
              <w:t xml:space="preserve"> </w:t>
            </w:r>
            <w:r>
              <w:rPr>
                <w:b/>
                <w:bCs/>
              </w:rPr>
              <w:t xml:space="preserve">Not reporting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b/>
                <w:bCs/>
              </w:rPr>
              <w:t xml:space="preserve">Disabled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Processed today</w:t>
            </w:r>
          </w:p>
        </w:tc>
        <w:tc>
          <w:tcPr/>
          <w:p>
            <w:pPr>
              <w:pStyle w:val="Compact"/>
            </w:pPr>
            <w:r>
              <w:t xml:space="preserve">Documents completed today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Failed today</w:t>
            </w:r>
          </w:p>
        </w:tc>
        <w:tc>
          <w:tcPr/>
          <w:p>
            <w:pPr>
              <w:pStyle w:val="Compact"/>
            </w:pPr>
            <w:r>
              <w:t xml:space="preserve">Documents that errored today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Last seen</w:t>
            </w:r>
          </w:p>
        </w:tc>
        <w:tc>
          <w:tcPr/>
          <w:p>
            <w:pPr>
              <w:pStyle w:val="Compact"/>
            </w:pPr>
            <w:r>
              <w:t xml:space="preserve">When the agent last made contact, or</w:t>
            </w:r>
            <w:r>
              <w:t xml:space="preserve"> </w:t>
            </w:r>
            <w:r>
              <w:rPr>
                <w:b/>
                <w:bCs/>
              </w:rPr>
              <w:t xml:space="preserve">Never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Reported</w:t>
            </w:r>
          </w:p>
        </w:tc>
        <w:tc>
          <w:tcPr/>
          <w:p>
            <w:pPr>
              <w:pStyle w:val="Compact"/>
            </w:pPr>
            <w:r>
              <w:t xml:space="preserve">When it last reported state — becomes</w:t>
            </w:r>
            <w:r>
              <w:t xml:space="preserve"> </w:t>
            </w:r>
            <w:r>
              <w:rPr>
                <w:b/>
                <w:bCs/>
              </w:rPr>
              <w:t xml:space="preserve">Wakes</w:t>
            </w:r>
            <w:r>
              <w:t xml:space="preserve"> </w:t>
            </w:r>
            <w:r>
              <w:t xml:space="preserve">with the wake time while the agent is sleeping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Last error</w:t>
            </w:r>
          </w:p>
        </w:tc>
        <w:tc>
          <w:tcPr/>
          <w:p>
            <w:pPr>
              <w:pStyle w:val="Compact"/>
            </w:pPr>
            <w:r>
              <w:t xml:space="preserve">The most recent error text, when there is one</w:t>
            </w:r>
          </w:p>
        </w:tc>
      </w:tr>
    </w:tbl>
    <w:p>
      <w:pPr>
        <w:pStyle w:val="BodyText"/>
      </w:pPr>
      <w:r>
        <w:t xml:space="preserve">The header shows the Agent ID, the device name (or</w:t>
      </w:r>
      <w:r>
        <w:t xml:space="preserve"> </w:t>
      </w:r>
      <w:r>
        <w:rPr>
          <w:b/>
          <w:bCs/>
        </w:rPr>
        <w:t xml:space="preserve">Unnamed device</w:t>
      </w:r>
      <w:r>
        <w:t xml:space="preserve">), and the</w:t>
      </w:r>
      <w:r>
        <w:t xml:space="preserve"> </w:t>
      </w:r>
      <w:r>
        <w:t xml:space="preserve">running agent version.</w:t>
      </w:r>
      <w:r>
        <w:t xml:space="preserve"> </w:t>
      </w:r>
      <w:r>
        <w:rPr>
          <w:b/>
          <w:bCs/>
        </w:rPr>
        <w:t xml:space="preserve">Refresh</w:t>
      </w:r>
      <w:r>
        <w:t xml:space="preserve"> </w:t>
      </w:r>
      <w:r>
        <w:t xml:space="preserve">re-reads it on demand.</w:t>
      </w:r>
    </w:p>
    <w:bookmarkEnd w:id="59"/>
    <w:bookmarkStart w:id="60" w:name="live-log"/>
    <w:p>
      <w:pPr>
        <w:pStyle w:val="Heading3"/>
      </w:pPr>
      <w:r>
        <w:t xml:space="preserve">Live log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Live log</w:t>
      </w:r>
      <w:r>
        <w:t xml:space="preserve"> </w:t>
      </w:r>
      <w:r>
        <w:t xml:space="preserve">card streams what the agent is doing right now:</w:t>
      </w:r>
    </w:p>
    <w:p>
      <w:pPr>
        <w:pStyle w:val="BlockText"/>
      </w:pPr>
      <w:r>
        <w:rPr>
          <w:i/>
          <w:iCs/>
        </w:rPr>
        <w:t xml:space="preserve">"The last 500 lines while the agent is running. Not stored — this clears once</w:t>
      </w:r>
      <w:r>
        <w:rPr>
          <w:i/>
          <w:iCs/>
        </w:rPr>
        <w:t xml:space="preserve"> </w:t>
      </w:r>
      <w:r>
        <w:rPr>
          <w:i/>
          <w:iCs/>
        </w:rPr>
        <w:t xml:space="preserve">the agent has been quiet for a while."</w:t>
      </w:r>
    </w:p>
    <w:p>
      <w:pPr>
        <w:pStyle w:val="Compact"/>
        <w:numPr>
          <w:ilvl w:val="0"/>
          <w:numId w:val="1023"/>
        </w:numPr>
      </w:pPr>
      <w:r>
        <w:t xml:space="preserve">Updates every few seconds, and pauses when you switch browser tabs.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Jump to latest</w:t>
      </w:r>
      <w:r>
        <w:t xml:space="preserve"> </w:t>
      </w:r>
      <w:r>
        <w:t xml:space="preserve">follows the tail;</w:t>
      </w:r>
      <w:r>
        <w:t xml:space="preserve"> </w:t>
      </w:r>
      <w:r>
        <w:rPr>
          <w:b/>
          <w:bCs/>
        </w:rPr>
        <w:t xml:space="preserve">Copy</w:t>
      </w:r>
      <w:r>
        <w:t xml:space="preserve"> </w:t>
      </w:r>
      <w:r>
        <w:t xml:space="preserve">copies the buffer.</w:t>
      </w:r>
    </w:p>
    <w:p>
      <w:pPr>
        <w:pStyle w:val="Compact"/>
        <w:numPr>
          <w:ilvl w:val="0"/>
          <w:numId w:val="1023"/>
        </w:numPr>
      </w:pPr>
      <w:r>
        <w:t xml:space="preserve">When nothing is running:</w:t>
      </w:r>
      <w:r>
        <w:t xml:space="preserve"> </w:t>
      </w:r>
      <w:r>
        <w:rPr>
          <w:i/>
          <w:iCs/>
        </w:rPr>
        <w:t xml:space="preserve">"Nothing yet. Lines appear here while the agent is</w:t>
      </w:r>
      <w:r>
        <w:rPr>
          <w:i/>
          <w:iCs/>
        </w:rPr>
        <w:t xml:space="preserve"> </w:t>
      </w:r>
      <w:r>
        <w:rPr>
          <w:i/>
          <w:iCs/>
        </w:rPr>
        <w:t xml:space="preserve">running."</w:t>
      </w:r>
    </w:p>
    <w:p>
      <w:pPr>
        <w:pStyle w:val="FirstParagraph"/>
      </w:pPr>
      <w:r>
        <w:t xml:space="preserve">This is the fastest way to answer "what is it doing?" without asking someone to</w:t>
      </w:r>
      <w:r>
        <w:t xml:space="preserve"> </w:t>
      </w:r>
      <w:r>
        <w:t xml:space="preserve">walk over to the workstation — especially useful in the first few minutes after</w:t>
      </w:r>
      <w:r>
        <w:t xml:space="preserve"> </w:t>
      </w:r>
      <w:r>
        <w:t xml:space="preserve">a new device starts.</w:t>
      </w:r>
    </w:p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Log lines are</w:t>
      </w:r>
      <w:r>
        <w:t xml:space="preserve"> </w:t>
      </w:r>
      <w:r>
        <w:rPr>
          <w:b/>
          <w:bCs/>
        </w:rPr>
        <w:t xml:space="preserve">redacted on the pharmacy machine before they</w:t>
      </w:r>
      <w:r>
        <w:rPr>
          <w:b/>
          <w:bCs/>
        </w:rPr>
        <w:t xml:space="preserve"> </w:t>
      </w:r>
      <w:r>
        <w:rPr>
          <w:b/>
          <w:bCs/>
        </w:rPr>
        <w:t xml:space="preserve">are sent.</w:t>
      </w:r>
      <w:r>
        <w:t xml:space="preserve"> </w:t>
      </w:r>
      <w:r>
        <w:t xml:space="preserve">Patient names become</w:t>
      </w:r>
      <w:r>
        <w:t xml:space="preserve"> </w:t>
      </w:r>
      <w:r>
        <w:rPr>
          <w:rStyle w:val="VerbatimChar"/>
        </w:rPr>
        <w:t xml:space="preserve">present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not found</w:t>
      </w:r>
      <w:r>
        <w:t xml:space="preserve"> </w:t>
      </w:r>
      <w:r>
        <w:t xml:space="preserve">and Rx numbers keep</w:t>
      </w:r>
      <w:r>
        <w:t xml:space="preserve"> </w:t>
      </w:r>
      <w:r>
        <w:t xml:space="preserve">only their last four digits, so patient information never reaches the portal.</w:t>
      </w:r>
      <w:r>
        <w:t xml:space="preserve"> </w:t>
      </w:r>
      <w:r>
        <w:t xml:space="preserve">The buffer is held in memory for about half an hour and is never written to</w:t>
      </w:r>
      <w:r>
        <w:t xml:space="preserve"> </w:t>
      </w:r>
      <w:r>
        <w:t xml:space="preserve">the database.</w:t>
      </w:r>
    </w:p>
    <w:p>
      <w:pPr>
        <w:pStyle w:val="FirstParagraph"/>
      </w:pPr>
      <w:r>
        <w:t xml:space="preserve">If your organisation would rather not stream logs at all, log streaming can be</w:t>
      </w:r>
      <w:r>
        <w:t xml:space="preserve"> </w:t>
      </w:r>
      <w:r>
        <w:t xml:space="preserve">switched off per machine in the agent's configuration — ask Skypond support.</w:t>
      </w:r>
    </w:p>
    <w:bookmarkEnd w:id="60"/>
    <w:bookmarkStart w:id="61" w:name="when-a-device-looks-wrong"/>
    <w:p>
      <w:pPr>
        <w:pStyle w:val="Heading3"/>
      </w:pPr>
      <w:r>
        <w:t xml:space="preserve">When a device looks wrong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What you see</w:t>
            </w:r>
          </w:p>
        </w:tc>
        <w:tc>
          <w:tcPr/>
          <w:p>
            <w:pPr>
              <w:pStyle w:val="Compact"/>
            </w:pPr>
            <w:r>
              <w:t xml:space="preserve">What it usually means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Last seen: Never</w:t>
            </w:r>
          </w:p>
        </w:tc>
        <w:tc>
          <w:tcPr/>
          <w:p>
            <w:pPr>
              <w:pStyle w:val="Compact"/>
            </w:pPr>
            <w:r>
              <w:t xml:space="preserve">The agent was registered but never activated on a machine.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Last seen</w:t>
            </w:r>
            <w:r>
              <w:t xml:space="preserve"> </w:t>
            </w:r>
            <w:r>
              <w:t xml:space="preserve">hours ago, no state</w:t>
            </w:r>
          </w:p>
        </w:tc>
        <w:tc>
          <w:tcPr/>
          <w:p>
            <w:pPr>
              <w:pStyle w:val="Compact"/>
            </w:pPr>
            <w:r>
              <w:t xml:space="preserve">The machine is off, the agent was stopped, or it crashed. Nobody has to press Start for it to be</w:t>
            </w:r>
            <w:r>
              <w:t xml:space="preserve"> </w:t>
            </w:r>
            <w:r>
              <w:rPr>
                <w:i/>
                <w:iCs/>
              </w:rPr>
              <w:t xml:space="preserve">sleeping</w:t>
            </w:r>
            <w:r>
              <w:t xml:space="preserve">, but somebody does after a stop or reboot.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Agent: Not reporting</w:t>
            </w:r>
          </w:p>
        </w:tc>
        <w:tc>
          <w:tcPr/>
          <w:p>
            <w:pPr>
              <w:pStyle w:val="Compact"/>
            </w:pPr>
            <w:r>
              <w:t xml:space="preserve">No recent report. Check the machine is on and someone clicked Start.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State</w:t>
            </w:r>
            <w:r>
              <w:t xml:space="preserve"> </w:t>
            </w:r>
            <w:r>
              <w:rPr>
                <w:b/>
                <w:bCs/>
              </w:rPr>
              <w:t xml:space="preserve">Paused</w:t>
            </w:r>
          </w:p>
        </w:tc>
        <w:tc>
          <w:tcPr/>
          <w:p>
            <w:pPr>
              <w:pStyle w:val="Compact"/>
            </w:pPr>
            <w:r>
              <w:t xml:space="preserve">Alive but blocked — almost always QS1 is closed or signed out.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Stale on the Dashboard</w:t>
            </w:r>
          </w:p>
        </w:tc>
        <w:tc>
          <w:tcPr/>
          <w:p>
            <w:pPr>
              <w:pStyle w:val="Compact"/>
            </w:pPr>
            <w:r>
              <w:t xml:space="preserve">Last seen more than 7 days ago, or never.</w:t>
            </w:r>
          </w:p>
        </w:tc>
      </w:tr>
    </w:tbl>
    <w:p>
      <w:pPr>
        <w:pStyle w:val="BodyText"/>
      </w:pPr>
      <w:r>
        <w:t xml:space="preserve">Configure agent alerts so you are emailed about these</w:t>
      </w:r>
      <w:r>
        <w:t xml:space="preserve"> </w:t>
      </w:r>
      <w:r>
        <w:t xml:space="preserve">instead of discovering them here.</w:t>
      </w:r>
    </w:p>
    <w:bookmarkEnd w:id="61"/>
    <w:bookmarkEnd w:id="62"/>
    <w:bookmarkStart w:id="67" w:name="report-emails"/>
    <w:p>
      <w:pPr>
        <w:pStyle w:val="Heading2"/>
      </w:pPr>
      <w:r>
        <w:t xml:space="preserve">Report emails</w:t>
      </w:r>
    </w:p>
    <w:p>
      <w:pPr>
        <w:pStyle w:val="FirstParagraph"/>
      </w:pPr>
      <w:r>
        <w:rPr>
          <w:b/>
          <w:bCs/>
        </w:rPr>
        <w:t xml:space="preserve">Merchant Portal → Notifications.</w:t>
      </w:r>
      <w:r>
        <w:t xml:space="preserve"> </w:t>
      </w:r>
      <w:r>
        <w:t xml:space="preserve">Reports are the periodic summary of what</w:t>
      </w:r>
      <w:r>
        <w:t xml:space="preserve"> </w:t>
      </w:r>
      <w:r>
        <w:t xml:space="preserve">the automation did. They are separate from</w:t>
      </w:r>
      <w:r>
        <w:t xml:space="preserve"> </w:t>
      </w:r>
      <w:r>
        <w:t xml:space="preserve">agent alerts, which are about something being wrong right</w:t>
      </w:r>
      <w:r>
        <w:t xml:space="preserve"> </w:t>
      </w:r>
      <w:r>
        <w:t xml:space="preserve">now.</w:t>
      </w:r>
    </w:p>
    <w:bookmarkStart w:id="63" w:name="report-emails-card"/>
    <w:p>
      <w:pPr>
        <w:pStyle w:val="Heading3"/>
      </w:pPr>
      <w:r>
        <w:t xml:space="preserve">Report emails card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Enable</w:t>
      </w:r>
      <w:r>
        <w:t xml:space="preserve"> </w:t>
      </w:r>
      <w:r>
        <w:t xml:space="preserve">the reports.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Frequency</w:t>
      </w:r>
      <w:r>
        <w:t xml:space="preserve"> </w:t>
      </w:r>
      <w:r>
        <w:t xml:space="preserve">— daily, weekly, or monthly.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Send hour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timezone</w:t>
      </w:r>
      <w:r>
        <w:t xml:space="preserve"> </w:t>
      </w:r>
      <w:r>
        <w:t xml:space="preserve">— when it goes out.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Include review details</w:t>
      </w:r>
      <w:r>
        <w:t xml:space="preserve"> </w:t>
      </w:r>
      <w:r>
        <w:t xml:space="preserve">— add the manual-review breakdown.</w:t>
      </w:r>
    </w:p>
    <w:bookmarkEnd w:id="63"/>
    <w:bookmarkStart w:id="64" w:name="report-recipients"/>
    <w:p>
      <w:pPr>
        <w:pStyle w:val="Heading3"/>
      </w:pPr>
      <w:r>
        <w:t xml:space="preserve">Report recipients</w:t>
      </w:r>
    </w:p>
    <w:p>
      <w:pPr>
        <w:pStyle w:val="FirstParagraph"/>
      </w:pPr>
      <w:r>
        <w:t xml:space="preserve">A chip input, up to ten addresses, prefilled from your organisation's users.</w:t>
      </w:r>
      <w:r>
        <w:t xml:space="preserve"> </w:t>
      </w:r>
      <w:r>
        <w:rPr>
          <w:b/>
          <w:bCs/>
        </w:rPr>
        <w:t xml:space="preserve">Send test</w:t>
      </w:r>
      <w:r>
        <w:t xml:space="preserve"> </w:t>
      </w:r>
      <w:r>
        <w:t xml:space="preserve">delivers the current period so far to the saved recipients; it is</w:t>
      </w:r>
      <w:r>
        <w:t xml:space="preserve"> </w:t>
      </w:r>
      <w:r>
        <w:t xml:space="preserve">rate-limited and does not affect the real schedule.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Report recipients and</w:t>
      </w:r>
      <w:r>
        <w:t xml:space="preserve"> </w:t>
      </w:r>
      <w:r>
        <w:rPr>
          <w:b/>
          <w:bCs/>
        </w:rPr>
        <w:t xml:space="preserve">alert</w:t>
      </w:r>
      <w:r>
        <w:t xml:space="preserve"> </w:t>
      </w:r>
      <w:r>
        <w:t xml:space="preserve">recipients are two separate lists on</w:t>
      </w:r>
      <w:r>
        <w:t xml:space="preserve"> </w:t>
      </w:r>
      <w:r>
        <w:t xml:space="preserve">purpose — whoever fixes a stuck agent is rarely whoever reads the summary.</w:t>
      </w:r>
    </w:p>
    <w:bookmarkEnd w:id="64"/>
    <w:bookmarkStart w:id="65" w:name="the-email"/>
    <w:p>
      <w:pPr>
        <w:pStyle w:val="Heading3"/>
      </w:pPr>
      <w:r>
        <w:t xml:space="preserve">The email</w:t>
      </w:r>
    </w:p>
    <w:p>
      <w:pPr>
        <w:pStyle w:val="FirstParagraph"/>
      </w:pPr>
      <w:r>
        <w:t xml:space="preserve">Subject:</w:t>
      </w:r>
      <w:r>
        <w:t xml:space="preserve"> </w:t>
      </w:r>
      <w:r>
        <w:rPr>
          <w:rStyle w:val="VerbatimChar"/>
        </w:rPr>
        <w:t xml:space="preserve">PharmAutomate report — &lt;your org&gt; — &lt;period&gt;</w:t>
      </w:r>
      <w:r>
        <w:t xml:space="preserve">, with the report</w:t>
      </w:r>
      <w:r>
        <w:t xml:space="preserve"> </w:t>
      </w:r>
      <w:r>
        <w:t xml:space="preserve">attached as a PDF.</w:t>
      </w:r>
    </w:p>
    <w:bookmarkEnd w:id="65"/>
    <w:bookmarkStart w:id="66" w:name="past-reports"/>
    <w:p>
      <w:pPr>
        <w:pStyle w:val="Heading3"/>
      </w:pPr>
      <w:r>
        <w:t xml:space="preserve">Past reports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Past reports</w:t>
      </w:r>
      <w:r>
        <w:t xml:space="preserve"> </w:t>
      </w:r>
      <w:r>
        <w:t xml:space="preserve">card lists previously generated PDFs for download. They are</w:t>
      </w:r>
      <w:r>
        <w:t xml:space="preserve"> </w:t>
      </w:r>
      <w:r>
        <w:t xml:space="preserve">kept for a year.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The sends-per-day slider on this page stores your preference, but</w:t>
      </w:r>
      <w:r>
        <w:t xml:space="preserve"> </w:t>
      </w:r>
      <w:r>
        <w:t xml:space="preserve">the scheduler currently sends</w:t>
      </w:r>
      <w:r>
        <w:t xml:space="preserve"> </w:t>
      </w:r>
      <w:r>
        <w:rPr>
          <w:b/>
          <w:bCs/>
        </w:rPr>
        <w:t xml:space="preserve">once per period</w:t>
      </w:r>
      <w:r>
        <w:t xml:space="preserve"> </w:t>
      </w:r>
      <w:r>
        <w:t xml:space="preserve">— one daily report per day,</w:t>
      </w:r>
      <w:r>
        <w:t xml:space="preserve"> </w:t>
      </w:r>
      <w:r>
        <w:t xml:space="preserve">one weekly per week. Set frequency rather than relying on the slider.</w:t>
      </w:r>
    </w:p>
    <w:bookmarkEnd w:id="66"/>
    <w:bookmarkEnd w:id="67"/>
    <w:bookmarkEnd w:id="68"/>
    <w:bookmarkStart w:id="92" w:name="alerts"/>
    <w:p>
      <w:pPr>
        <w:pStyle w:val="Heading1"/>
      </w:pPr>
      <w:r>
        <w:t xml:space="preserve">Alerts</w:t>
      </w:r>
    </w:p>
    <w:bookmarkStart w:id="73" w:name="how-alerting-works"/>
    <w:p>
      <w:pPr>
        <w:pStyle w:val="Heading2"/>
      </w:pPr>
      <w:r>
        <w:t xml:space="preserve">How alerting works</w:t>
      </w:r>
    </w:p>
    <w:p>
      <w:pPr>
        <w:pStyle w:val="FirstParagraph"/>
      </w:pPr>
      <w:r>
        <w:t xml:space="preserve">Before agent alerts existed, nothing told a pharmacy that automation had</w:t>
      </w:r>
      <w:r>
        <w:t xml:space="preserve"> </w:t>
      </w:r>
      <w:r>
        <w:t xml:space="preserve">stopped. On one real day a QS1 session disappeared in the early evening, the</w:t>
      </w:r>
      <w:r>
        <w:t xml:space="preserve"> </w:t>
      </w:r>
      <w:r>
        <w:t xml:space="preserve">queue stalled for about an hour and forty minutes, and it was found by someone</w:t>
      </w:r>
      <w:r>
        <w:t xml:space="preserve"> </w:t>
      </w:r>
      <w:r>
        <w:t xml:space="preserve">noticing the screen — by which time roughly ninety processable documents had</w:t>
      </w:r>
      <w:r>
        <w:t xml:space="preserve"> </w:t>
      </w:r>
      <w:r>
        <w:t xml:space="preserve">been pushed into manual review.</w:t>
      </w:r>
    </w:p>
    <w:p>
      <w:pPr>
        <w:pStyle w:val="BodyText"/>
      </w:pPr>
      <w:r>
        <w:t xml:space="preserve">Agent alerts exist so that is an email, not a discovery.</w:t>
      </w:r>
    </w:p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Alerts are</w:t>
      </w:r>
      <w:r>
        <w:t xml:space="preserve"> </w:t>
      </w:r>
      <w:r>
        <w:rPr>
          <w:b/>
          <w:bCs/>
        </w:rPr>
        <w:t xml:space="preserve">off until you turn them on</w:t>
      </w:r>
      <w:r>
        <w:t xml:space="preserve">. There are no</w:t>
      </w:r>
      <w:r>
        <w:t xml:space="preserve"> </w:t>
      </w:r>
      <w:r>
        <w:t xml:space="preserve">recipients by default. Setting them up is the single highest-value thing you</w:t>
      </w:r>
      <w:r>
        <w:t xml:space="preserve"> </w:t>
      </w:r>
      <w:r>
        <w:t xml:space="preserve">can do after your first device starts — see</w:t>
      </w:r>
      <w:r>
        <w:t xml:space="preserve"> </w:t>
      </w:r>
      <w:r>
        <w:t xml:space="preserve">Set up agent alerts.</w:t>
      </w:r>
    </w:p>
    <w:bookmarkStart w:id="69" w:name="two-triggers-deliberately-both"/>
    <w:p>
      <w:pPr>
        <w:pStyle w:val="Heading3"/>
      </w:pPr>
      <w:r>
        <w:t xml:space="preserve">Two triggers, deliberately both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The agent reports a problem</w:t>
            </w:r>
          </w:p>
        </w:tc>
        <w:tc>
          <w:tcPr/>
          <w:p>
            <w:pPr>
              <w:pStyle w:val="Compact"/>
            </w:pPr>
            <w:r>
              <w:t xml:space="preserve">The cloud notices silence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Catches</w:t>
            </w:r>
          </w:p>
        </w:tc>
        <w:tc>
          <w:tcPr/>
          <w:p>
            <w:pPr>
              <w:pStyle w:val="Compact"/>
            </w:pPr>
            <w:r>
              <w:t xml:space="preserve">errors, being stuck, stopping</w:t>
            </w:r>
          </w:p>
        </w:tc>
        <w:tc>
          <w:tcPr/>
          <w:p>
            <w:pPr>
              <w:pStyle w:val="Compact"/>
            </w:pPr>
            <w:r>
              <w:t xml:space="preserve">crashes, killed processes, a powered-off machine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How fast</w:t>
            </w:r>
          </w:p>
        </w:tc>
        <w:tc>
          <w:tcPr/>
          <w:p>
            <w:pPr>
              <w:pStyle w:val="Compact"/>
            </w:pPr>
            <w:r>
              <w:t xml:space="preserve">seconds</w:t>
            </w:r>
          </w:p>
        </w:tc>
        <w:tc>
          <w:tcPr/>
          <w:p>
            <w:pPr>
              <w:pStyle w:val="Compact"/>
            </w:pPr>
            <w:r>
              <w:t xml:space="preserve">one check cycle, after the silence you configure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email says</w:t>
            </w:r>
          </w:p>
        </w:tc>
        <w:tc>
          <w:tcPr/>
          <w:p>
            <w:pPr>
              <w:pStyle w:val="Compact"/>
            </w:pPr>
            <w:r>
              <w:t xml:space="preserve">the agent's own sentence, verbatim</w:t>
            </w:r>
          </w:p>
        </w:tc>
        <w:tc>
          <w:tcPr/>
          <w:p>
            <w:pPr>
              <w:pStyle w:val="Compact"/>
            </w:pPr>
            <w:r>
              <w:t xml:space="preserve">that there has been no contact for N minutes</w:t>
            </w:r>
          </w:p>
        </w:tc>
      </w:tr>
    </w:tbl>
    <w:p>
      <w:pPr>
        <w:pStyle w:val="BodyText"/>
      </w:pPr>
      <w:r>
        <w:t xml:space="preserve">The first path is the agent telling on itself: it posts what happened and the</w:t>
      </w:r>
      <w:r>
        <w:t xml:space="preserve"> </w:t>
      </w:r>
      <w:r>
        <w:t xml:space="preserve">email carries its own description, so you read</w:t>
      </w:r>
      <w:r>
        <w:t xml:space="preserve"> </w:t>
      </w:r>
      <w:r>
        <w:rPr>
          <w:i/>
          <w:iCs/>
        </w:rPr>
        <w:t xml:space="preserve">"QS1 / PrimeCare is not</w:t>
      </w:r>
      <w:r>
        <w:rPr>
          <w:i/>
          <w:iCs/>
        </w:rPr>
        <w:t xml:space="preserve"> </w:t>
      </w:r>
      <w:r>
        <w:rPr>
          <w:i/>
          <w:iCs/>
        </w:rPr>
        <w:t xml:space="preserve">running…"</w:t>
      </w:r>
      <w:r>
        <w:t xml:space="preserve"> </w:t>
      </w:r>
      <w:r>
        <w:t xml:space="preserve">rather than a status code.</w:t>
      </w:r>
    </w:p>
    <w:p>
      <w:pPr>
        <w:pStyle w:val="BodyText"/>
      </w:pPr>
      <w:r>
        <w:t xml:space="preserve">That path cannot work when the agent is dead or cut off from the internet —</w:t>
      </w:r>
      <w:r>
        <w:t xml:space="preserve"> </w:t>
      </w:r>
      <w:r>
        <w:t xml:space="preserve">which is precisely why the second exists. Only the cloud can conclude that an</w:t>
      </w:r>
      <w:r>
        <w:t xml:space="preserve"> </w:t>
      </w:r>
      <w:r>
        <w:t xml:space="preserve">agent has</w:t>
      </w:r>
      <w:r>
        <w:t xml:space="preserve"> </w:t>
      </w:r>
      <w:r>
        <w:rPr>
          <w:b/>
          <w:bCs/>
        </w:rPr>
        <w:t xml:space="preserve">gone offline</w:t>
      </w:r>
      <w:r>
        <w:t xml:space="preserve">; the agent can never report its own crash. The two</w:t>
      </w:r>
      <w:r>
        <w:t xml:space="preserve"> </w:t>
      </w:r>
      <w:r>
        <w:t xml:space="preserve">are complementary, not redundant.</w:t>
      </w:r>
    </w:p>
    <w:bookmarkEnd w:id="69"/>
    <w:bookmarkStart w:id="70" w:name="the-four-things-you-can-be-alerted-about"/>
    <w:p>
      <w:pPr>
        <w:pStyle w:val="Heading3"/>
      </w:pPr>
      <w:r>
        <w:t xml:space="preserve">The four things you can be alerted about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Alert</w:t>
            </w:r>
          </w:p>
        </w:tc>
        <w:tc>
          <w:tcPr/>
          <w:p>
            <w:pPr>
              <w:pStyle w:val="Compact"/>
            </w:pPr>
            <w:r>
              <w:t xml:space="preserve">Fires when</w:t>
            </w:r>
          </w:p>
        </w:tc>
        <w:tc>
          <w:tcPr/>
          <w:p>
            <w:pPr>
              <w:pStyle w:val="Compact"/>
            </w:pPr>
            <w:r>
              <w:t xml:space="preserve">What it means for the pharmacy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Stopped with an error</w:t>
            </w:r>
          </w:p>
        </w:tc>
        <w:tc>
          <w:tcPr/>
          <w:p>
            <w:pPr>
              <w:pStyle w:val="Compact"/>
            </w:pPr>
            <w:r>
              <w:t xml:space="preserve">The agent hit a fault it could not recover from and stopped.</w:t>
            </w:r>
          </w:p>
        </w:tc>
        <w:tc>
          <w:tcPr/>
          <w:p>
            <w:pPr>
              <w:pStyle w:val="Compact"/>
            </w:pPr>
            <w:r>
              <w:t xml:space="preserve">Nothing will process until someone presses Start.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Stuck, needs attention</w:t>
            </w:r>
          </w:p>
        </w:tc>
        <w:tc>
          <w:tcPr/>
          <w:p>
            <w:pPr>
              <w:pStyle w:val="Compact"/>
            </w:pPr>
            <w:r>
              <w:t xml:space="preserve">Still running but waiting on a person — QS1 isn't open, the screen can't be read, the cloud is unreachable, or the queue isn't moving.</w:t>
            </w:r>
          </w:p>
        </w:tc>
        <w:tc>
          <w:tcPr/>
          <w:p>
            <w:pPr>
              <w:pStyle w:val="Compact"/>
            </w:pPr>
            <w:r>
              <w:t xml:space="preserve">Nothing processes until a person acts. The agent resumes by itself once the blocker clears.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Went offline</w:t>
            </w:r>
          </w:p>
        </w:tc>
        <w:tc>
          <w:tcPr/>
          <w:p>
            <w:pPr>
              <w:pStyle w:val="Compact"/>
            </w:pPr>
            <w:r>
              <w:t xml:space="preserve">No contact while the schedule says it should be running.</w:t>
            </w:r>
          </w:p>
        </w:tc>
        <w:tc>
          <w:tcPr/>
          <w:p>
            <w:pPr>
              <w:pStyle w:val="Compact"/>
            </w:pPr>
            <w:r>
              <w:t xml:space="preserve">The machine is off, asleep, or the agent crashed.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Finished a run</w:t>
            </w:r>
          </w:p>
        </w:tc>
        <w:tc>
          <w:tcPr/>
          <w:p>
            <w:pPr>
              <w:pStyle w:val="Compact"/>
            </w:pPr>
            <w:r>
              <w:t xml:space="preserve">The run drained the queue, or someone pressed Stop.</w:t>
            </w:r>
          </w:p>
        </w:tc>
        <w:tc>
          <w:tcPr/>
          <w:p>
            <w:pPr>
              <w:pStyle w:val="Compact"/>
            </w:pPr>
            <w:r>
              <w:t xml:space="preserve">Informational. Off by default, because it fires on every normal run.</w:t>
            </w:r>
          </w:p>
        </w:tc>
      </w:tr>
    </w:tbl>
    <w:bookmarkEnd w:id="70"/>
    <w:bookmarkStart w:id="71" w:name="what-alerts-deliberately-do-not-cover"/>
    <w:p>
      <w:pPr>
        <w:pStyle w:val="Heading3"/>
      </w:pPr>
      <w:r>
        <w:t xml:space="preserve">What alerts deliberately do not cover</w:t>
      </w:r>
    </w:p>
    <w:p>
      <w:pPr>
        <w:pStyle w:val="FirstParagraph"/>
      </w:pPr>
      <w:r>
        <w:t xml:space="preserve">Individual document outcomes. A single document going to manual review is</w:t>
      </w:r>
      <w:r>
        <w:t xml:space="preserve"> </w:t>
      </w:r>
      <w:r>
        <w:t xml:space="preserve">normal and is the report email's job. Mixing the two makes</w:t>
      </w:r>
      <w:r>
        <w:t xml:space="preserve"> </w:t>
      </w:r>
      <w:r>
        <w:t xml:space="preserve">both noisy and gets alert mail ignored — which defeats the point.</w:t>
      </w:r>
    </w:p>
    <w:bookmarkEnd w:id="71"/>
    <w:bookmarkStart w:id="72" w:name="where-alerts-are-recorded"/>
    <w:p>
      <w:pPr>
        <w:pStyle w:val="Heading3"/>
      </w:pPr>
      <w:r>
        <w:t xml:space="preserve">Where alerts are recorded</w:t>
      </w:r>
    </w:p>
    <w:p>
      <w:pPr>
        <w:pStyle w:val="FirstParagraph"/>
      </w:pPr>
      <w:r>
        <w:t xml:space="preserve">Every alert the system</w:t>
      </w:r>
      <w:r>
        <w:t xml:space="preserve"> </w:t>
      </w:r>
      <w:r>
        <w:rPr>
          <w:b/>
          <w:bCs/>
        </w:rPr>
        <w:t xml:space="preserve">considers</w:t>
      </w:r>
      <w:r>
        <w:t xml:space="preserve"> </w:t>
      </w:r>
      <w:r>
        <w:t xml:space="preserve">is written down, whether or not an email</w:t>
      </w:r>
      <w:r>
        <w:t xml:space="preserve"> </w:t>
      </w:r>
      <w:r>
        <w:t xml:space="preserve">went out, together with the reason it was or wasn't sent. That ledger is what</w:t>
      </w:r>
      <w:r>
        <w:t xml:space="preserve"> </w:t>
      </w:r>
      <w:r>
        <w:t xml:space="preserve">answers "the agent stopped — why didn't I hear about it?". See</w:t>
      </w:r>
      <w:r>
        <w:t xml:space="preserve"> </w:t>
      </w:r>
      <w:r>
        <w:t xml:space="preserve">Why didn't I get an email?.</w:t>
      </w:r>
    </w:p>
    <w:bookmarkEnd w:id="72"/>
    <w:bookmarkEnd w:id="73"/>
    <w:bookmarkStart w:id="80" w:name="set-up-agent-alerts"/>
    <w:p>
      <w:pPr>
        <w:pStyle w:val="Heading2"/>
      </w:pPr>
      <w:r>
        <w:t xml:space="preserve">Set up agent alerts</w:t>
      </w:r>
    </w:p>
    <w:p>
      <w:pPr>
        <w:pStyle w:val="FirstParagraph"/>
      </w:pPr>
      <w:r>
        <w:rPr>
          <w:b/>
          <w:bCs/>
        </w:rPr>
        <w:t xml:space="preserve">Merchant Portal → Notifications → Agent alerts.</w:t>
      </w:r>
    </w:p>
    <w:p>
      <w:pPr>
        <w:pStyle w:val="BlockText"/>
      </w:pPr>
      <w:r>
        <w:rPr>
          <w:i/>
          <w:iCs/>
        </w:rPr>
        <w:t xml:space="preserve">"Get an email the moment the agent stops or needs a hand — separate from the</w:t>
      </w:r>
      <w:r>
        <w:rPr>
          <w:i/>
          <w:iCs/>
        </w:rPr>
        <w:t xml:space="preserve"> </w:t>
      </w:r>
      <w:r>
        <w:rPr>
          <w:i/>
          <w:iCs/>
        </w:rPr>
        <w:t xml:space="preserve">scheduled report, and to whoever is actually at the pharmacy."</w:t>
      </w:r>
    </w:p>
    <w:bookmarkStart w:id="74" w:name="Xd096614ac514c3a179fcb3e86f0f6ae9ca27d80"/>
    <w:p>
      <w:pPr>
        <w:pStyle w:val="Heading3"/>
      </w:pPr>
      <w:r>
        <w:t xml:space="preserve">1. Add recipients first</w:t>
      </w:r>
    </w:p>
    <w:p>
      <w:pPr>
        <w:pStyle w:val="FirstParagraph"/>
      </w:pPr>
      <w:r>
        <w:t xml:space="preserve">Under</w:t>
      </w:r>
      <w:r>
        <w:t xml:space="preserve"> </w:t>
      </w:r>
      <w:r>
        <w:rPr>
          <w:b/>
          <w:bCs/>
        </w:rPr>
        <w:t xml:space="preserve">Alert recipients</w:t>
      </w:r>
      <w:r>
        <w:t xml:space="preserve">, add the addresses that should be told when the agent</w:t>
      </w:r>
      <w:r>
        <w:t xml:space="preserve"> </w:t>
      </w:r>
      <w:r>
        <w:t xml:space="preserve">needs help — the people physically able to open QS1 or press Start. Until you do,</w:t>
      </w:r>
      <w:r>
        <w:t xml:space="preserve"> </w:t>
      </w:r>
      <w:r>
        <w:t xml:space="preserve">the field reads</w:t>
      </w:r>
      <w:r>
        <w:t xml:space="preserve"> </w:t>
      </w:r>
      <w:r>
        <w:rPr>
          <w:i/>
          <w:iCs/>
        </w:rPr>
        <w:t xml:space="preserve">"No alert recipients yet — add whoever should be told when the</w:t>
      </w:r>
      <w:r>
        <w:rPr>
          <w:i/>
          <w:iCs/>
        </w:rPr>
        <w:t xml:space="preserve"> </w:t>
      </w:r>
      <w:r>
        <w:rPr>
          <w:i/>
          <w:iCs/>
        </w:rPr>
        <w:t xml:space="preserve">agent needs help."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This is a</w:t>
      </w:r>
      <w:r>
        <w:t xml:space="preserve"> </w:t>
      </w:r>
      <w:r>
        <w:rPr>
          <w:b/>
          <w:bCs/>
        </w:rPr>
        <w:t xml:space="preserve">separate list</w:t>
      </w:r>
      <w:r>
        <w:t xml:space="preserve"> </w:t>
      </w:r>
      <w:r>
        <w:t xml:space="preserve">from</w:t>
      </w:r>
      <w:r>
        <w:t xml:space="preserve"> </w:t>
      </w:r>
      <w:r>
        <w:rPr>
          <w:b/>
          <w:bCs/>
        </w:rPr>
        <w:t xml:space="preserve">Report recipients</w:t>
      </w:r>
      <w:r>
        <w:t xml:space="preserve">. Enabling</w:t>
      </w:r>
      <w:r>
        <w:t xml:space="preserve"> </w:t>
      </w:r>
      <w:r>
        <w:t xml:space="preserve">alerts with an empty list is refused:</w:t>
      </w:r>
      <w:r>
        <w:t xml:space="preserve"> </w:t>
      </w:r>
      <w:r>
        <w:rPr>
          <w:i/>
          <w:iCs/>
        </w:rPr>
        <w:t xml:space="preserve">"Add at least one alert recipient</w:t>
      </w:r>
      <w:r>
        <w:rPr>
          <w:i/>
          <w:iCs/>
        </w:rPr>
        <w:t xml:space="preserve"> </w:t>
      </w:r>
      <w:r>
        <w:rPr>
          <w:i/>
          <w:iCs/>
        </w:rPr>
        <w:t xml:space="preserve">before enabling alerts."</w:t>
      </w:r>
    </w:p>
    <w:bookmarkEnd w:id="74"/>
    <w:bookmarkStart w:id="75" w:name="Xafba17b9682d864b177ef501db6f4e941bfb478"/>
    <w:p>
      <w:pPr>
        <w:pStyle w:val="Heading3"/>
      </w:pPr>
      <w:r>
        <w:t xml:space="preserve">2. Turn alerts on</w:t>
      </w:r>
    </w:p>
    <w:p>
      <w:pPr>
        <w:pStyle w:val="FirstParagraph"/>
      </w:pPr>
      <w:r>
        <w:t xml:space="preserve">Flip the toggle at the top of the card from</w:t>
      </w:r>
      <w:r>
        <w:t xml:space="preserve"> </w:t>
      </w:r>
      <w:r>
        <w:rPr>
          <w:b/>
          <w:bCs/>
        </w:rPr>
        <w:t xml:space="preserve">Disabled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Enabled</w:t>
      </w:r>
      <w:r>
        <w:t xml:space="preserve">.</w:t>
      </w:r>
    </w:p>
    <w:bookmarkEnd w:id="75"/>
    <w:bookmarkStart w:id="76" w:name="Xaf4447e385f3de2cd8a1b07b4eea71a3a04186b"/>
    <w:p>
      <w:pPr>
        <w:pStyle w:val="Heading3"/>
      </w:pPr>
      <w:r>
        <w:t xml:space="preserve">3. Choose which events email you</w:t>
      </w:r>
    </w:p>
    <w:p>
      <w:pPr>
        <w:pStyle w:val="FirstParagraph"/>
      </w:pPr>
      <w:r>
        <w:t xml:space="preserve">Under</w:t>
      </w:r>
      <w:r>
        <w:t xml:space="preserve"> </w:t>
      </w:r>
      <w:r>
        <w:rPr>
          <w:b/>
          <w:bCs/>
        </w:rPr>
        <w:t xml:space="preserve">Alert me when the agent…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Checkbox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Hint shown in the portal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Stopped with an error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on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"The agent hit a fault it couldn't recover from and stopped."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Stuck, needs attention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on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"Still running but waiting on someone — QS1 isn't open, or the cloud is unreachable. Nothing processes until a person acts."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Went offline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on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"No contact while its schedule says it should be running — a crash, or the machine is off. The only signal the agent can't send itself."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Finished a run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off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"Informational: the run drained the queue or someone pressed Stop. Fires on every normal run."</w:t>
            </w:r>
          </w:p>
        </w:tc>
      </w:tr>
    </w:tbl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Leave</w:t>
      </w:r>
      <w:r>
        <w:t xml:space="preserve"> </w:t>
      </w:r>
      <w:r>
        <w:rPr>
          <w:b/>
          <w:bCs/>
        </w:rPr>
        <w:t xml:space="preserve">Finished a run</w:t>
      </w:r>
      <w:r>
        <w:t xml:space="preserve"> </w:t>
      </w:r>
      <w:r>
        <w:t xml:space="preserve">off unless you specifically want a</w:t>
      </w:r>
      <w:r>
        <w:t xml:space="preserve"> </w:t>
      </w:r>
      <w:r>
        <w:t xml:space="preserve">heartbeat email. It fires on every normal run, and a mailbox full of</w:t>
      </w:r>
      <w:r>
        <w:t xml:space="preserve"> </w:t>
      </w:r>
      <w:r>
        <w:t xml:space="preserve">everything-is-fine mail is how the genuine alerts stop being read.</w:t>
      </w:r>
    </w:p>
    <w:bookmarkEnd w:id="76"/>
    <w:bookmarkStart w:id="77" w:name="X69fe9115885da19c177cae3fed1c400686f38e6"/>
    <w:p>
      <w:pPr>
        <w:pStyle w:val="Heading3"/>
      </w:pPr>
      <w:r>
        <w:t xml:space="preserve">4. Tune the two dials</w:t>
      </w:r>
    </w:p>
    <w:p>
      <w:pPr>
        <w:pStyle w:val="FirstParagraph"/>
      </w:pPr>
      <w:r>
        <w:rPr>
          <w:b/>
          <w:bCs/>
        </w:rPr>
        <w:t xml:space="preserve">Don't repeat within</w:t>
      </w:r>
      <w:r>
        <w:t xml:space="preserve"> </w:t>
      </w:r>
      <w:r>
        <w:t xml:space="preserve">— the cooldown. Options are 15, 30, 60, 120, 240, 480</w:t>
      </w:r>
      <w:r>
        <w:t xml:space="preserve"> </w:t>
      </w:r>
      <w:r>
        <w:t xml:space="preserve">minutes and 24 hours; the default is</w:t>
      </w:r>
      <w:r>
        <w:t xml:space="preserve"> </w:t>
      </w:r>
      <w:r>
        <w:rPr>
          <w:b/>
          <w:bCs/>
        </w:rPr>
        <w:t xml:space="preserve">60 minutes</w:t>
      </w:r>
      <w:r>
        <w:t xml:space="preserve">.</w:t>
      </w:r>
    </w:p>
    <w:p>
      <w:pPr>
        <w:pStyle w:val="BlockText"/>
      </w:pPr>
      <w:r>
        <w:rPr>
          <w:i/>
          <w:iCs/>
        </w:rPr>
        <w:t xml:space="preserve">"One email per device per problem type in this window."</w:t>
      </w:r>
    </w:p>
    <w:p>
      <w:pPr>
        <w:pStyle w:val="FirstParagraph"/>
      </w:pPr>
      <w:r>
        <w:t xml:space="preserve">Per device</w:t>
      </w:r>
      <w:r>
        <w:t xml:space="preserve"> </w:t>
      </w:r>
      <w:r>
        <w:rPr>
          <w:b/>
          <w:bCs/>
        </w:rPr>
        <w:t xml:space="preserve">and</w:t>
      </w:r>
      <w:r>
        <w:t xml:space="preserve"> </w:t>
      </w:r>
      <w:r>
        <w:t xml:space="preserve">per problem type, so an ongoing stuck agent never masks a</w:t>
      </w:r>
      <w:r>
        <w:t xml:space="preserve"> </w:t>
      </w:r>
      <w:r>
        <w:t xml:space="preserve">separate error on the same machine.</w:t>
      </w:r>
    </w:p>
    <w:p>
      <w:pPr>
        <w:pStyle w:val="BodyText"/>
      </w:pPr>
      <w:r>
        <w:rPr>
          <w:b/>
          <w:bCs/>
        </w:rPr>
        <w:t xml:space="preserve">Offline after</w:t>
      </w:r>
      <w:r>
        <w:t xml:space="preserve"> </w:t>
      </w:r>
      <w:r>
        <w:t xml:space="preserve">— how much silence counts as offline. Options are 5, 10, 20,</w:t>
      </w:r>
      <w:r>
        <w:t xml:space="preserve"> </w:t>
      </w:r>
      <w:r>
        <w:t xml:space="preserve">30, 60, 120, 240 minutes; the default is</w:t>
      </w:r>
      <w:r>
        <w:t xml:space="preserve"> </w:t>
      </w:r>
      <w:r>
        <w:rPr>
          <w:b/>
          <w:bCs/>
        </w:rPr>
        <w:t xml:space="preserve">20 minutes</w:t>
      </w:r>
      <w:r>
        <w:t xml:space="preserve">. Only counted inside the</w:t>
      </w:r>
      <w:r>
        <w:t xml:space="preserve"> </w:t>
      </w:r>
      <w:r>
        <w:t xml:space="preserve">run schedule, so an agent that is off-shift is not offline. The field is</w:t>
      </w:r>
      <w:r>
        <w:t xml:space="preserve"> </w:t>
      </w:r>
      <w:r>
        <w:t xml:space="preserve">disabled unless</w:t>
      </w:r>
      <w:r>
        <w:t xml:space="preserve"> </w:t>
      </w:r>
      <w:r>
        <w:rPr>
          <w:b/>
          <w:bCs/>
        </w:rPr>
        <w:t xml:space="preserve">Went offline</w:t>
      </w:r>
      <w:r>
        <w:t xml:space="preserve"> </w:t>
      </w:r>
      <w:r>
        <w:t xml:space="preserve">is ticked.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Offline detection compares silence against the</w:t>
      </w:r>
      <w:r>
        <w:t xml:space="preserve"> </w:t>
      </w:r>
      <w:r>
        <w:t xml:space="preserve">Schedules page. A location with no schedule rows is treated as</w:t>
      </w:r>
      <w:r>
        <w:t xml:space="preserve"> </w:t>
      </w:r>
      <w:r>
        <w:t xml:space="preserve">always expected, so alerting still works. It is most reliable at catching a</w:t>
      </w:r>
      <w:r>
        <w:t xml:space="preserve"> </w:t>
      </w:r>
      <w:r>
        <w:t xml:space="preserve">machine that is off or crashed</w:t>
      </w:r>
      <w:r>
        <w:t xml:space="preserve"> </w:t>
      </w:r>
      <w:r>
        <w:rPr>
          <w:b/>
          <w:bCs/>
        </w:rPr>
        <w:t xml:space="preserve">between</w:t>
      </w:r>
      <w:r>
        <w:t xml:space="preserve"> </w:t>
      </w:r>
      <w:r>
        <w:t xml:space="preserve">runs; do not rely on it as a</w:t>
      </w:r>
      <w:r>
        <w:t xml:space="preserve"> </w:t>
      </w:r>
      <w:r>
        <w:t xml:space="preserve">guaranteed dead-man's switch during a single long continuous run.</w:t>
      </w:r>
    </w:p>
    <w:bookmarkEnd w:id="77"/>
    <w:bookmarkStart w:id="78" w:name="X5b2fc91885c68e48f5e0e08199fdaacf9261ba9"/>
    <w:p>
      <w:pPr>
        <w:pStyle w:val="Heading3"/>
      </w:pPr>
      <w:r>
        <w:t xml:space="preserve">5. Prove it works</w:t>
      </w:r>
    </w:p>
    <w:p>
      <w:pPr>
        <w:pStyle w:val="FirstParagraph"/>
      </w:pPr>
      <w:r>
        <w:t xml:space="preserve">Click</w:t>
      </w:r>
      <w:r>
        <w:t xml:space="preserve"> </w:t>
      </w:r>
      <w:r>
        <w:rPr>
          <w:b/>
          <w:bCs/>
        </w:rPr>
        <w:t xml:space="preserve">Send test alert</w:t>
      </w:r>
      <w:r>
        <w:t xml:space="preserve">:</w:t>
      </w:r>
    </w:p>
    <w:p>
      <w:pPr>
        <w:pStyle w:val="BlockText"/>
      </w:pPr>
      <w:r>
        <w:rPr>
          <w:i/>
          <w:iCs/>
        </w:rPr>
        <w:t xml:space="preserve">"Sends a clearly-labelled sample alert. Does not affect real alerts."</w:t>
      </w:r>
    </w:p>
    <w:p>
      <w:pPr>
        <w:pStyle w:val="FirstParagraph"/>
      </w:pPr>
      <w:r>
        <w:t xml:space="preserve">The test is deliberately excluded from the alert history and does not consume</w:t>
      </w:r>
      <w:r>
        <w:t xml:space="preserve"> </w:t>
      </w:r>
      <w:r>
        <w:t xml:space="preserve">the cooldown, so a setup check can never swallow a real alert minutes later.</w:t>
      </w:r>
      <w:r>
        <w:t xml:space="preserve"> </w:t>
      </w:r>
      <w:r>
        <w:t xml:space="preserve">Confirm it arrives — including that it is not filtered as spam — before you rely</w:t>
      </w:r>
      <w:r>
        <w:t xml:space="preserve"> </w:t>
      </w:r>
      <w:r>
        <w:t xml:space="preserve">on alerts.</w:t>
      </w:r>
    </w:p>
    <w:bookmarkEnd w:id="78"/>
    <w:bookmarkStart w:id="79" w:name="what-the-emails-look-like"/>
    <w:p>
      <w:pPr>
        <w:pStyle w:val="Heading3"/>
      </w:pPr>
      <w:r>
        <w:t xml:space="preserve">What the emails look like</w:t>
      </w:r>
    </w:p>
    <w:p>
      <w:pPr>
        <w:pStyle w:val="FirstParagraph"/>
      </w:pPr>
      <w:r>
        <w:t xml:space="preserve">Subject:</w:t>
      </w:r>
      <w:r>
        <w:t xml:space="preserve"> </w:t>
      </w:r>
      <w:r>
        <w:rPr>
          <w:rStyle w:val="VerbatimChar"/>
        </w:rPr>
        <w:t xml:space="preserve">[PharmAutomate] &lt;what happened&gt; — &lt;location&gt;</w:t>
      </w:r>
    </w:p>
    <w:p>
      <w:pPr>
        <w:pStyle w:val="BodyText"/>
      </w:pPr>
      <w:r>
        <w:t xml:space="preserve">The location comes first because a pharmacy group needs to know</w:t>
      </w:r>
      <w:r>
        <w:t xml:space="preserve"> </w:t>
      </w:r>
      <w:r>
        <w:rPr>
          <w:b/>
          <w:bCs/>
        </w:rPr>
        <w:t xml:space="preserve">which</w:t>
      </w:r>
      <w:r>
        <w:t xml:space="preserve"> </w:t>
      </w:r>
      <w:r>
        <w:t xml:space="preserve">location before anything else. The headline is one of: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Agent stopped with an error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Agent needs attention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Agent offline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Agent finished its run</w:t>
      </w:r>
    </w:p>
    <w:p>
      <w:pPr>
        <w:pStyle w:val="FirstParagraph"/>
      </w:pPr>
      <w:r>
        <w:t xml:space="preserve">The body carries the location, the device, the agent's own description of the</w:t>
      </w:r>
      <w:r>
        <w:t xml:space="preserve"> </w:t>
      </w:r>
      <w:r>
        <w:t xml:space="preserve">problem, the time in</w:t>
      </w:r>
      <w:r>
        <w:t xml:space="preserve"> </w:t>
      </w:r>
      <w:r>
        <w:rPr>
          <w:b/>
          <w:bCs/>
        </w:rPr>
        <w:t xml:space="preserve">your organisation's timezone</w:t>
      </w:r>
      <w:r>
        <w:t xml:space="preserve">, and the one action that</w:t>
      </w:r>
      <w:r>
        <w:t xml:space="preserve"> </w:t>
      </w:r>
      <w:r>
        <w:t xml:space="preserve">clears it.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Link click-tracking is deliberately switched off for these emails, so</w:t>
      </w:r>
      <w:r>
        <w:t xml:space="preserve"> </w:t>
      </w:r>
      <w:r>
        <w:t xml:space="preserve">nothing rewrites the addresses in them. That is intentional and should not be</w:t>
      </w:r>
      <w:r>
        <w:t xml:space="preserve"> </w:t>
      </w:r>
      <w:r>
        <w:t xml:space="preserve">re-enabled.</w:t>
      </w:r>
    </w:p>
    <w:bookmarkEnd w:id="79"/>
    <w:bookmarkEnd w:id="80"/>
    <w:bookmarkStart w:id="88" w:name="what-each-alert-means-and-what-to-do"/>
    <w:p>
      <w:pPr>
        <w:pStyle w:val="Heading2"/>
      </w:pPr>
      <w:r>
        <w:t xml:space="preserve">What each alert means, and what to do</w:t>
      </w:r>
    </w:p>
    <w:p>
      <w:pPr>
        <w:pStyle w:val="FirstParagraph"/>
      </w:pPr>
      <w:r>
        <w:t xml:space="preserve">Alert emails quote the agent's own sentence. This page maps those sentences to</w:t>
      </w:r>
      <w:r>
        <w:t xml:space="preserve"> </w:t>
      </w:r>
      <w:r>
        <w:t xml:space="preserve">the action that fixes them.</w:t>
      </w:r>
    </w:p>
    <w:bookmarkStart w:id="81" w:name="the-action-line-by-alert-type"/>
    <w:p>
      <w:pPr>
        <w:pStyle w:val="Heading3"/>
      </w:pPr>
      <w:r>
        <w:t xml:space="preserve">The action line by alert type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Alert</w:t>
            </w:r>
          </w:p>
        </w:tc>
        <w:tc>
          <w:tcPr/>
          <w:p>
            <w:pPr>
              <w:pStyle w:val="Compact"/>
            </w:pPr>
            <w:r>
              <w:t xml:space="preserve">What the email tells you to do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Stopped with an error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"Open the PharmAutomate control window on that machine and press Start. If it stops again with the same message, send us this email."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Stuck, needs attention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"The agent is still running and will pick up on its own as soon as the blocker is cleared — no need to press Start."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Went offline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"Check that the machine is powered on, the PharmAutomate agent is running, and it can reach the internet."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Finished a run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"Nothing to do. This is the normal end of a run."</w:t>
            </w:r>
          </w:p>
        </w:tc>
      </w:tr>
    </w:tbl>
    <w:bookmarkEnd w:id="81"/>
    <w:bookmarkStart w:id="82" w:name="qs1-problems--the-most-common-alerts"/>
    <w:p>
      <w:pPr>
        <w:pStyle w:val="Heading3"/>
      </w:pPr>
      <w:r>
        <w:t xml:space="preserve">QS1 problems — the most common alerts</w:t>
      </w:r>
    </w:p>
    <w:p>
      <w:pPr>
        <w:pStyle w:val="FirstParagraph"/>
      </w:pPr>
      <w:r>
        <w:t xml:space="preserve">These arrive as</w:t>
      </w:r>
      <w:r>
        <w:t xml:space="preserve"> </w:t>
      </w:r>
      <w:r>
        <w:rPr>
          <w:b/>
          <w:bCs/>
        </w:rPr>
        <w:t xml:space="preserve">Stuck, needs attention</w:t>
      </w:r>
      <w:r>
        <w:t xml:space="preserve">. In every case the agent has left the</w:t>
      </w:r>
      <w:r>
        <w:t xml:space="preserve"> </w:t>
      </w:r>
      <w:r>
        <w:t xml:space="preserve">document untouched and will resume on its own; nothing is lost.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 agent's sentence</w:t>
            </w:r>
          </w:p>
        </w:tc>
        <w:tc>
          <w:tcPr/>
          <w:p>
            <w:pPr>
              <w:pStyle w:val="Compact"/>
            </w:pPr>
            <w:r>
              <w:t xml:space="preserve">What to do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"QS1 / PrimeCare is not running (no Qs1com.exe process), so 'Load NCPDP Message' has nothing to hand the document to. Open QS1, sign in, and leave it running; the agent resumes on its own."</w:t>
            </w:r>
          </w:p>
        </w:tc>
        <w:tc>
          <w:tcPr/>
          <w:p>
            <w:pPr>
              <w:pStyle w:val="Compact"/>
            </w:pPr>
            <w:r>
              <w:t xml:space="preserve">Open QS1, sign in, leave it open. Do not press Start.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"QS1 / PrimeCare has crashed — its own error dialog is on screen, so there is no window to hand the document to. Dismiss the dialog, restart QS1 and sign in; the agent resumes on its own."</w:t>
            </w:r>
          </w:p>
        </w:tc>
        <w:tc>
          <w:tcPr/>
          <w:p>
            <w:pPr>
              <w:pStyle w:val="Compact"/>
            </w:pPr>
            <w:r>
              <w:t xml:space="preserve">Dismiss the dialog, restart QS1, sign in.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"QS1 / PrimeCare is running but has no window the agent can see — it may be minimised behind a dialog, or Windows is refusing focus. Bring QS1 to the front; the agent resumes on its own."</w:t>
            </w:r>
          </w:p>
        </w:tc>
        <w:tc>
          <w:tcPr/>
          <w:p>
            <w:pPr>
              <w:pStyle w:val="Compact"/>
            </w:pPr>
            <w:r>
              <w:t xml:space="preserve">Bring the QS1 window to the front.</w:t>
            </w:r>
          </w:p>
        </w:tc>
      </w:tr>
    </w:tbl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The agent will never restart QS1 for you — that would drop your</w:t>
      </w:r>
      <w:r>
        <w:t xml:space="preserve"> </w:t>
      </w:r>
      <w:r>
        <w:t xml:space="preserve">signed-in session. A person always signs in to QS1.</w:t>
      </w:r>
    </w:p>
    <w:bookmarkEnd w:id="82"/>
    <w:bookmarkStart w:id="83" w:name="the-screen-cannot-be-read"/>
    <w:p>
      <w:pPr>
        <w:pStyle w:val="Heading3"/>
      </w:pPr>
      <w:r>
        <w:t xml:space="preserve">The screen cannot be read</w:t>
      </w:r>
    </w:p>
    <w:p>
      <w:pPr>
        <w:pStyle w:val="BlockText"/>
      </w:pPr>
      <w:r>
        <w:rPr>
          <w:i/>
          <w:iCs/>
        </w:rPr>
        <w:t xml:space="preserve">"The pharmacy PC's screen cannot be read — its remote session is disconnected</w:t>
      </w:r>
      <w:r>
        <w:rPr>
          <w:i/>
          <w:iCs/>
        </w:rPr>
        <w:t xml:space="preserve"> </w:t>
      </w:r>
      <w:r>
        <w:rPr>
          <w:i/>
          <w:iCs/>
        </w:rPr>
        <w:t xml:space="preserve">or locked. Reconnect to the machine and leave the session connected so the</w:t>
      </w:r>
      <w:r>
        <w:rPr>
          <w:i/>
          <w:iCs/>
        </w:rPr>
        <w:t xml:space="preserve"> </w:t>
      </w:r>
      <w:r>
        <w:rPr>
          <w:i/>
          <w:iCs/>
        </w:rPr>
        <w:t xml:space="preserve">agent can see DocuTrack."</w:t>
      </w:r>
    </w:p>
    <w:p>
      <w:pPr>
        <w:pStyle w:val="FirstParagraph"/>
      </w:pPr>
      <w:r>
        <w:t xml:space="preserve">This is almost always a locked workstation or a detached RDP session. Reconnect</w:t>
      </w:r>
      <w:r>
        <w:t xml:space="preserve"> </w:t>
      </w:r>
      <w:r>
        <w:t xml:space="preserve">and leave the session attached — see</w:t>
      </w:r>
      <w:r>
        <w:t xml:space="preserve"> </w:t>
      </w:r>
      <w:r>
        <w:t xml:space="preserve">Before you begin for the</w:t>
      </w:r>
      <w:r>
        <w:t xml:space="preserve"> </w:t>
      </w:r>
      <w:r>
        <w:rPr>
          <w:rStyle w:val="VerbatimChar"/>
        </w:rPr>
        <w:t xml:space="preserve">tscon</w:t>
      </w:r>
      <w:r>
        <w:t xml:space="preserve"> </w:t>
      </w:r>
      <w:r>
        <w:t xml:space="preserve">trick and the lock-screen</w:t>
      </w:r>
      <w:r>
        <w:t xml:space="preserve"> </w:t>
      </w:r>
      <w:r>
        <w:t xml:space="preserve">policy that prevent it recurring. The agent keeps retrying and resumes by itself</w:t>
      </w:r>
      <w:r>
        <w:t xml:space="preserve"> </w:t>
      </w:r>
      <w:r>
        <w:t xml:space="preserve">once the screen is visible again.</w:t>
      </w:r>
    </w:p>
    <w:bookmarkEnd w:id="83"/>
    <w:bookmarkStart w:id="84" w:name="docutrack-problems"/>
    <w:p>
      <w:pPr>
        <w:pStyle w:val="Heading3"/>
      </w:pPr>
      <w:r>
        <w:t xml:space="preserve">DocuTrack problems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 agent's sentence</w:t>
            </w:r>
          </w:p>
        </w:tc>
        <w:tc>
          <w:tcPr/>
          <w:p>
            <w:pPr>
              <w:pStyle w:val="Compact"/>
            </w:pPr>
            <w:r>
              <w:t xml:space="preserve">What to do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"DocuTrack is not open on the pharmacy PC — the agent cannot reach the document queue."</w:t>
            </w:r>
          </w:p>
        </w:tc>
        <w:tc>
          <w:tcPr/>
          <w:p>
            <w:pPr>
              <w:pStyle w:val="Compact"/>
            </w:pPr>
            <w:r>
              <w:t xml:space="preserve">Open DocuTrack and sign in. Setting its exe path in Worker Settings lets the agent open it next time.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"The folder 'Triage' could not be found in DocuTrack's folder list."</w:t>
            </w:r>
          </w:p>
        </w:tc>
        <w:tc>
          <w:tcPr/>
          <w:p>
            <w:pPr>
              <w:pStyle w:val="Compact"/>
            </w:pPr>
            <w:r>
              <w:t xml:space="preserve">Check the folder still exists and that its</w:t>
            </w:r>
            <w:r>
              <w:t xml:space="preserve"> </w:t>
            </w:r>
            <w:r>
              <w:rPr>
                <w:b/>
                <w:bCs/>
              </w:rPr>
              <w:t xml:space="preserve">full</w:t>
            </w:r>
            <w:r>
              <w:t xml:space="preserve"> </w:t>
            </w:r>
            <w:r>
              <w:t xml:space="preserve">name matches what is configured.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"…could not be located reliably in DocuTrack's folder list."</w:t>
            </w:r>
          </w:p>
        </w:tc>
        <w:tc>
          <w:tcPr/>
          <w:p>
            <w:pPr>
              <w:pStyle w:val="Compact"/>
            </w:pPr>
            <w:r>
              <w:t xml:space="preserve">Usually an ambiguous or truncated folder name. Use the complete name.</w:t>
            </w:r>
          </w:p>
        </w:tc>
      </w:tr>
    </w:tbl>
    <w:bookmarkEnd w:id="84"/>
    <w:bookmarkStart w:id="85" w:name="connectivity-problems"/>
    <w:p>
      <w:pPr>
        <w:pStyle w:val="Heading3"/>
      </w:pPr>
      <w:r>
        <w:t xml:space="preserve">Connectivity problems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 agent's sentence</w:t>
            </w:r>
          </w:p>
        </w:tc>
        <w:tc>
          <w:tcPr/>
          <w:p>
            <w:pPr>
              <w:pStyle w:val="Compact"/>
            </w:pPr>
            <w:r>
              <w:t xml:space="preserve">What it means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"The agent cannot reach PharmAutomate Cloud, so it has paused rather than process documents it could not record. It resumes by itself once the connection is back."</w:t>
            </w:r>
          </w:p>
        </w:tc>
        <w:tc>
          <w:tcPr/>
          <w:p>
            <w:pPr>
              <w:pStyle w:val="Compact"/>
            </w:pPr>
            <w:r>
              <w:t xml:space="preserve">Deliberate: the agent will not work documents it cannot record. Check the machine's internet access.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"The agent processed a document but could not record the result, so it has paused to avoid working unrecorded. It resumes by itself once the connection is back."</w:t>
            </w:r>
          </w:p>
        </w:tc>
        <w:tc>
          <w:tcPr/>
          <w:p>
            <w:pPr>
              <w:pStyle w:val="Compact"/>
            </w:pPr>
            <w:r>
              <w:t xml:space="preserve">Same reasoning, caught after a document completed.</w:t>
            </w:r>
          </w:p>
        </w:tc>
      </w:tr>
    </w:tbl>
    <w:bookmarkEnd w:id="85"/>
    <w:bookmarkStart w:id="86" w:name="the-queue-is-stuck-not-empty"/>
    <w:p>
      <w:pPr>
        <w:pStyle w:val="Heading3"/>
      </w:pPr>
      <w:r>
        <w:t xml:space="preserve">The queue is stuck, not empty</w:t>
      </w:r>
    </w:p>
    <w:p>
      <w:pPr>
        <w:pStyle w:val="BlockText"/>
      </w:pPr>
      <w:r>
        <w:rPr>
          <w:i/>
          <w:iCs/>
        </w:rPr>
        <w:t xml:space="preserve">"The document queue is STUCK, not empty: N consecutive passes ended with</w:t>
      </w:r>
      <w:r>
        <w:rPr>
          <w:i/>
          <w:iCs/>
        </w:rPr>
        <w:t xml:space="preserve"> </w:t>
      </w:r>
      <w:r>
        <w:rPr>
          <w:i/>
          <w:iCs/>
        </w:rPr>
        <w:t xml:space="preserve">'</w:t>
      </w:r>
      <w:r>
        <w:rPr>
          <w:i/>
          <w:iCs/>
        </w:rPr>
        <w:t xml:space="preserve">' while documents were still in the folder. The agent is sleeping</w:t>
      </w:r>
      <w:r>
        <w:rPr>
          <w:i/>
          <w:iCs/>
        </w:rPr>
        <w:t xml:space="preserve"> </w:t>
      </w:r>
      <w:r>
        <w:rPr>
          <w:i/>
          <w:iCs/>
        </w:rPr>
        <w:t xml:space="preserve">until the next scheduled check rather than spinning, and will try again then.</w:t>
      </w:r>
      <w:r>
        <w:rPr>
          <w:i/>
          <w:iCs/>
        </w:rPr>
        <w:t xml:space="preserve"> </w:t>
      </w:r>
      <w:r>
        <w:rPr>
          <w:i/>
          <w:iCs/>
        </w:rPr>
        <w:t xml:space="preserve">This needs a human."</w:t>
      </w:r>
    </w:p>
    <w:p>
      <w:pPr>
        <w:pStyle w:val="FirstParagraph"/>
      </w:pPr>
      <w:r>
        <w:t xml:space="preserve">The agent has proved it cannot make progress, so it stops burning the machine</w:t>
      </w:r>
      <w:r>
        <w:t xml:space="preserve"> </w:t>
      </w:r>
      <w:r>
        <w:t xml:space="preserve">and hands it to you. Look at the folder: usually something in the queue needs a</w:t>
      </w:r>
      <w:r>
        <w:t xml:space="preserve"> </w:t>
      </w:r>
      <w:r>
        <w:t xml:space="preserve">person, or a QS1 screen is not in the expected state. The device's</w:t>
      </w:r>
      <w:r>
        <w:t xml:space="preserve"> </w:t>
      </w:r>
      <w:r>
        <w:t xml:space="preserve">live log shows what it was attempting.</w:t>
      </w:r>
    </w:p>
    <w:bookmarkEnd w:id="86"/>
    <w:bookmarkStart w:id="87" w:name="alerts-you-will-not-get"/>
    <w:p>
      <w:pPr>
        <w:pStyle w:val="Heading3"/>
      </w:pPr>
      <w:r>
        <w:t xml:space="preserve">Alerts you will not get</w:t>
      </w:r>
    </w:p>
    <w:p>
      <w:pPr>
        <w:pStyle w:val="Compact"/>
        <w:numPr>
          <w:ilvl w:val="0"/>
          <w:numId w:val="1026"/>
        </w:numPr>
      </w:pPr>
      <w:r>
        <w:t xml:space="preserve">Individual documents going to manual review — that is the</w:t>
      </w:r>
      <w:r>
        <w:t xml:space="preserve"> </w:t>
      </w:r>
      <w:r>
        <w:t xml:space="preserve">report email.</w:t>
      </w:r>
    </w:p>
    <w:p>
      <w:pPr>
        <w:pStyle w:val="Compact"/>
        <w:numPr>
          <w:ilvl w:val="0"/>
          <w:numId w:val="1026"/>
        </w:numPr>
      </w:pPr>
      <w:r>
        <w:t xml:space="preserve">A clean stop, unless you turned</w:t>
      </w:r>
      <w:r>
        <w:t xml:space="preserve"> </w:t>
      </w:r>
      <w:r>
        <w:rPr>
          <w:b/>
          <w:bCs/>
        </w:rPr>
        <w:t xml:space="preserve">Finished a run</w:t>
      </w:r>
      <w:r>
        <w:t xml:space="preserve"> </w:t>
      </w:r>
      <w:r>
        <w:t xml:space="preserve">on.</w:t>
      </w:r>
    </w:p>
    <w:p>
      <w:pPr>
        <w:pStyle w:val="Compact"/>
        <w:numPr>
          <w:ilvl w:val="0"/>
          <w:numId w:val="1026"/>
        </w:numPr>
      </w:pPr>
      <w:r>
        <w:t xml:space="preserve">Runs that ended because the queue drained, a per-run limit was reached, or</w:t>
      </w:r>
      <w:r>
        <w:t xml:space="preserve"> </w:t>
      </w:r>
      <w:r>
        <w:t xml:space="preserve">someone pressed Stop.</w:t>
      </w:r>
    </w:p>
    <w:bookmarkEnd w:id="87"/>
    <w:bookmarkEnd w:id="88"/>
    <w:bookmarkStart w:id="91" w:name="why-didnt-i-get-an-email"/>
    <w:p>
      <w:pPr>
        <w:pStyle w:val="Heading2"/>
      </w:pPr>
      <w:r>
        <w:t xml:space="preserve">Why didn't I get an email?</w:t>
      </w:r>
    </w:p>
    <w:p>
      <w:pPr>
        <w:pStyle w:val="FirstParagraph"/>
      </w:pPr>
      <w:r>
        <w:t xml:space="preserve">The agent stopped, or you know it was stuck, and no alert arrived. There is a</w:t>
      </w:r>
      <w:r>
        <w:t xml:space="preserve"> </w:t>
      </w:r>
      <w:r>
        <w:t xml:space="preserve">definite answer rather than a guess: every alert the system</w:t>
      </w:r>
      <w:r>
        <w:t xml:space="preserve"> </w:t>
      </w:r>
      <w:r>
        <w:rPr>
          <w:b/>
          <w:bCs/>
        </w:rPr>
        <w:t xml:space="preserve">considers</w:t>
      </w:r>
      <w:r>
        <w:t xml:space="preserve"> </w:t>
      </w:r>
      <w:r>
        <w:t xml:space="preserve">is</w:t>
      </w:r>
      <w:r>
        <w:t xml:space="preserve"> </w:t>
      </w:r>
      <w:r>
        <w:t xml:space="preserve">recorded, sent or not.</w:t>
      </w:r>
    </w:p>
    <w:p>
      <w:pPr>
        <w:pStyle w:val="BodyText"/>
      </w:pPr>
      <w:r>
        <w:rPr>
          <w:b/>
          <w:bCs/>
        </w:rPr>
        <w:t xml:space="preserve">Merchant Portal → Notifications → Recent alerts.</w:t>
      </w:r>
    </w:p>
    <w:p>
      <w:pPr>
        <w:pStyle w:val="BodyText"/>
      </w:pPr>
      <w:r>
        <w:t xml:space="preserve">Each entry shows the device, the alert type, when it happened, and — when no</w:t>
      </w:r>
      <w:r>
        <w:t xml:space="preserve"> </w:t>
      </w:r>
      <w:r>
        <w:t xml:space="preserve">email went out — the reason in plain English: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What it says</w:t>
            </w:r>
          </w:p>
        </w:tc>
        <w:tc>
          <w:tcPr/>
          <w:p>
            <w:pPr>
              <w:pStyle w:val="Compact"/>
            </w:pPr>
            <w:r>
              <w:t xml:space="preserve">What happened</w:t>
            </w:r>
          </w:p>
        </w:tc>
        <w:tc>
          <w:tcPr/>
          <w:p>
            <w:pPr>
              <w:pStyle w:val="Compact"/>
            </w:pPr>
            <w:r>
              <w:t xml:space="preserve">What to do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 emailed — inside the repeat window</w:t>
            </w:r>
          </w:p>
        </w:tc>
        <w:tc>
          <w:tcPr/>
          <w:p>
            <w:pPr>
              <w:pStyle w:val="Compact"/>
            </w:pPr>
            <w:r>
              <w:t xml:space="preserve">The same device already alerted about the same problem type within your cooldown.</w:t>
            </w:r>
          </w:p>
        </w:tc>
        <w:tc>
          <w:tcPr/>
          <w:p>
            <w:pPr>
              <w:pStyle w:val="Compact"/>
            </w:pPr>
            <w:r>
              <w:t xml:space="preserve">Nothing is wrong. Shorten</w:t>
            </w:r>
            <w:r>
              <w:t xml:space="preserve"> </w:t>
            </w:r>
            <w:r>
              <w:rPr>
                <w:b/>
                <w:bCs/>
              </w:rPr>
              <w:t xml:space="preserve">Don't repeat within</w:t>
            </w:r>
            <w:r>
              <w:t xml:space="preserve"> </w:t>
            </w:r>
            <w:r>
              <w:t xml:space="preserve">if you want more 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 emailed — alerts were off</w:t>
            </w:r>
          </w:p>
        </w:tc>
        <w:tc>
          <w:tcPr/>
          <w:p>
            <w:pPr>
              <w:pStyle w:val="Compact"/>
            </w:pP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Agent alerts</w:t>
            </w:r>
            <w:r>
              <w:t xml:space="preserve"> </w:t>
            </w:r>
            <w:r>
              <w:t xml:space="preserve">master toggle was</w:t>
            </w:r>
            <w:r>
              <w:t xml:space="preserve"> </w:t>
            </w:r>
            <w:r>
              <w:rPr>
                <w:b/>
                <w:bCs/>
              </w:rPr>
              <w:t xml:space="preserve">Disabled</w:t>
            </w:r>
            <w:r>
              <w:t xml:space="preserve"> </w:t>
            </w:r>
            <w:r>
              <w:t xml:space="preserve">at the time.</w:t>
            </w:r>
          </w:p>
        </w:tc>
        <w:tc>
          <w:tcPr/>
          <w:p>
            <w:pPr>
              <w:pStyle w:val="Compact"/>
            </w:pPr>
            <w:r>
              <w:t xml:space="preserve">Turn it 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 emailed — this type was switched off</w:t>
            </w:r>
          </w:p>
        </w:tc>
        <w:tc>
          <w:tcPr/>
          <w:p>
            <w:pPr>
              <w:pStyle w:val="Compact"/>
            </w:pPr>
            <w:r>
              <w:t xml:space="preserve">That specific checkbox was unticked — commonly</w:t>
            </w:r>
            <w:r>
              <w:t xml:space="preserve"> </w:t>
            </w:r>
            <w:r>
              <w:rPr>
                <w:b/>
                <w:bCs/>
              </w:rPr>
              <w:t xml:space="preserve">Finished a run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Tick it if you want those.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 emailed — no recipients saved</w:t>
            </w:r>
          </w:p>
        </w:tc>
        <w:tc>
          <w:tcPr/>
          <w:p>
            <w:pPr>
              <w:pStyle w:val="Compact"/>
            </w:pPr>
            <w:r>
              <w:t xml:space="preserve">Alerts were on, but the</w:t>
            </w:r>
            <w:r>
              <w:t xml:space="preserve"> </w:t>
            </w:r>
            <w:r>
              <w:rPr>
                <w:b/>
                <w:bCs/>
              </w:rPr>
              <w:t xml:space="preserve">Alert recipients</w:t>
            </w:r>
            <w:r>
              <w:t xml:space="preserve"> </w:t>
            </w:r>
            <w:r>
              <w:t xml:space="preserve">list was empty.</w:t>
            </w:r>
          </w:p>
        </w:tc>
        <w:tc>
          <w:tcPr/>
          <w:p>
            <w:pPr>
              <w:pStyle w:val="Compact"/>
            </w:pPr>
            <w:r>
              <w:t xml:space="preserve">Add recipients.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 emailed — already sent by another server</w:t>
            </w:r>
          </w:p>
        </w:tc>
        <w:tc>
          <w:tcPr/>
          <w:p>
            <w:pPr>
              <w:pStyle w:val="Compact"/>
            </w:pPr>
            <w:r>
              <w:t xml:space="preserve">Two servers considered the same alert at once and one won. The email</w:t>
            </w:r>
            <w:r>
              <w:t xml:space="preserve"> </w:t>
            </w:r>
            <w:r>
              <w:rPr>
                <w:b/>
                <w:bCs/>
              </w:rPr>
              <w:t xml:space="preserve">was</w:t>
            </w:r>
            <w:r>
              <w:t xml:space="preserve"> </w:t>
            </w:r>
            <w:r>
              <w:t xml:space="preserve">sent, once.</w:t>
            </w:r>
          </w:p>
        </w:tc>
        <w:tc>
          <w:tcPr/>
          <w:p>
            <w:pPr>
              <w:pStyle w:val="Compact"/>
            </w:pPr>
            <w:r>
              <w:t xml:space="preserve">Nothing.</w:t>
            </w:r>
          </w:p>
        </w:tc>
      </w:tr>
    </w:tbl>
    <w:bookmarkStart w:id="89" w:name="if-there-is-no-entry-at-all"/>
    <w:p>
      <w:pPr>
        <w:pStyle w:val="Heading3"/>
      </w:pPr>
      <w:r>
        <w:t xml:space="preserve">If there is no entry at all</w:t>
      </w:r>
    </w:p>
    <w:p>
      <w:pPr>
        <w:pStyle w:val="FirstParagraph"/>
      </w:pPr>
      <w:r>
        <w:t xml:space="preserve">Then the alert was never considered, which narrows it to one of these: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The agent could not report it.</w:t>
      </w:r>
      <w:r>
        <w:t xml:space="preserve"> </w:t>
      </w:r>
      <w:r>
        <w:t xml:space="preserve">A crashed process or a powered-off machine</w:t>
      </w:r>
      <w:r>
        <w:t xml:space="preserve"> </w:t>
      </w:r>
      <w:r>
        <w:t xml:space="preserve">cannot post anything — that is what the</w:t>
      </w:r>
      <w:r>
        <w:t xml:space="preserve"> </w:t>
      </w:r>
      <w:r>
        <w:rPr>
          <w:b/>
          <w:bCs/>
        </w:rPr>
        <w:t xml:space="preserve">Went offline</w:t>
      </w:r>
      <w:r>
        <w:t xml:space="preserve"> </w:t>
      </w:r>
      <w:r>
        <w:t xml:space="preserve">alert is for. Check</w:t>
      </w:r>
      <w:r>
        <w:t xml:space="preserve"> </w:t>
      </w:r>
      <w:r>
        <w:t xml:space="preserve">that</w:t>
      </w:r>
      <w:r>
        <w:t xml:space="preserve"> </w:t>
      </w:r>
      <w:r>
        <w:rPr>
          <w:b/>
          <w:bCs/>
        </w:rPr>
        <w:t xml:space="preserve">Went offline</w:t>
      </w:r>
      <w:r>
        <w:t xml:space="preserve"> </w:t>
      </w:r>
      <w:r>
        <w:t xml:space="preserve">is ticked and that the location has a</w:t>
      </w:r>
      <w:r>
        <w:t xml:space="preserve"> </w:t>
      </w:r>
      <w:r>
        <w:t xml:space="preserve">schedule covering the time in question.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The machine had no internet.</w:t>
      </w:r>
      <w:r>
        <w:t xml:space="preserve"> </w:t>
      </w:r>
      <w:r>
        <w:t xml:space="preserve">The agent's report never arrived. The offline</w:t>
      </w:r>
      <w:r>
        <w:t xml:space="preserve"> </w:t>
      </w:r>
      <w:r>
        <w:t xml:space="preserve">watchdog is the backstop here too.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It was not an alertable event.</w:t>
      </w:r>
      <w:r>
        <w:t xml:space="preserve"> </w:t>
      </w:r>
      <w:r>
        <w:t xml:space="preserve">A drained queue, a per-run limit, a</w:t>
      </w:r>
      <w:r>
        <w:t xml:space="preserve"> </w:t>
      </w:r>
      <w:r>
        <w:t xml:space="preserve">document going to manual review, or someone pressing Stop with</w:t>
      </w:r>
      <w:r>
        <w:t xml:space="preserve"> </w:t>
      </w:r>
      <w:r>
        <w:rPr>
          <w:b/>
          <w:bCs/>
        </w:rPr>
        <w:t xml:space="preserve">Finished a</w:t>
      </w:r>
      <w:r>
        <w:rPr>
          <w:b/>
          <w:bCs/>
        </w:rPr>
        <w:t xml:space="preserve"> </w:t>
      </w:r>
      <w:r>
        <w:rPr>
          <w:b/>
          <w:bCs/>
        </w:rPr>
        <w:t xml:space="preserve">run</w:t>
      </w:r>
      <w:r>
        <w:t xml:space="preserve"> </w:t>
      </w:r>
      <w:r>
        <w:t xml:space="preserve">off — none of these alert by design.</w:t>
      </w:r>
    </w:p>
    <w:bookmarkEnd w:id="89"/>
    <w:bookmarkStart w:id="90" w:name="X51420c710a673b6d18abb946a3569fb48066606"/>
    <w:p>
      <w:pPr>
        <w:pStyle w:val="Heading3"/>
      </w:pPr>
      <w:r>
        <w:t xml:space="preserve">If the entry says it was emailed but nothing arrived</w:t>
      </w:r>
    </w:p>
    <w:p>
      <w:pPr>
        <w:pStyle w:val="Compact"/>
        <w:numPr>
          <w:ilvl w:val="0"/>
          <w:numId w:val="1028"/>
        </w:numPr>
      </w:pPr>
      <w:r>
        <w:t xml:space="preserve">Check the spam folder, then your mail gateway's logs for</w:t>
      </w:r>
      <w:r>
        <w:t xml:space="preserve"> </w:t>
      </w:r>
      <w:r>
        <w:rPr>
          <w:rStyle w:val="VerbatimChar"/>
        </w:rPr>
        <w:t xml:space="preserve">[PharmAutomate]</w:t>
      </w:r>
      <w:r>
        <w:t xml:space="preserve"> </w:t>
      </w:r>
      <w:r>
        <w:t xml:space="preserve">mail.</w:t>
      </w:r>
    </w:p>
    <w:p>
      <w:pPr>
        <w:pStyle w:val="Compact"/>
        <w:numPr>
          <w:ilvl w:val="0"/>
          <w:numId w:val="1028"/>
        </w:numPr>
      </w:pPr>
      <w:r>
        <w:t xml:space="preserve">Use</w:t>
      </w:r>
      <w:r>
        <w:t xml:space="preserve"> </w:t>
      </w:r>
      <w:r>
        <w:rPr>
          <w:b/>
          <w:bCs/>
        </w:rPr>
        <w:t xml:space="preserve">Send test alert</w:t>
      </w:r>
      <w:r>
        <w:t xml:space="preserve"> </w:t>
      </w:r>
      <w:r>
        <w:t xml:space="preserve">to confirm the current recipient list end to end.</w:t>
      </w:r>
    </w:p>
    <w:p>
      <w:pPr>
        <w:pStyle w:val="Compact"/>
        <w:numPr>
          <w:ilvl w:val="0"/>
          <w:numId w:val="1028"/>
        </w:numPr>
      </w:pPr>
      <w:r>
        <w:t xml:space="preserve">Confirm the addresses under</w:t>
      </w:r>
      <w:r>
        <w:t xml:space="preserve"> </w:t>
      </w:r>
      <w:r>
        <w:rPr>
          <w:b/>
          <w:bCs/>
        </w:rPr>
        <w:t xml:space="preserve">Alert recipients</w:t>
      </w:r>
      <w:r>
        <w:t xml:space="preserve"> </w:t>
      </w:r>
      <w:r>
        <w:t xml:space="preserve">are correct — note this is a</w:t>
      </w:r>
      <w:r>
        <w:t xml:space="preserve"> </w:t>
      </w:r>
      <w:r>
        <w:t xml:space="preserve">different list from</w:t>
      </w:r>
      <w:r>
        <w:t xml:space="preserve"> </w:t>
      </w:r>
      <w:r>
        <w:rPr>
          <w:b/>
          <w:bCs/>
        </w:rPr>
        <w:t xml:space="preserve">Report recipients</w:t>
      </w:r>
      <w:r>
        <w:t xml:space="preserve">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If you integrate with the notification-settings API directly, be</w:t>
      </w:r>
      <w:r>
        <w:t xml:space="preserve"> </w:t>
      </w:r>
      <w:r>
        <w:t xml:space="preserve">aware that saving settings replaces the reports</w:t>
      </w:r>
      <w:r>
        <w:t xml:space="preserve"> </w:t>
      </w:r>
      <w:r>
        <w:rPr>
          <w:b/>
          <w:bCs/>
        </w:rPr>
        <w:t xml:space="preserve">and</w:t>
      </w:r>
      <w:r>
        <w:t xml:space="preserve"> </w:t>
      </w:r>
      <w:r>
        <w:t xml:space="preserve">alerts configuration</w:t>
      </w:r>
      <w:r>
        <w:t xml:space="preserve"> </w:t>
      </w:r>
      <w:r>
        <w:t xml:space="preserve">together. A client that submits only report fields will switch alerts off.</w:t>
      </w:r>
    </w:p>
    <w:bookmarkEnd w:id="90"/>
    <w:bookmarkEnd w:id="91"/>
    <w:bookmarkEnd w:id="92"/>
    <w:bookmarkStart w:id="121" w:name="reference"/>
    <w:p>
      <w:pPr>
        <w:pStyle w:val="Heading1"/>
      </w:pPr>
      <w:r>
        <w:t xml:space="preserve">Reference</w:t>
      </w:r>
    </w:p>
    <w:bookmarkStart w:id="95" w:name="portals-and-urls"/>
    <w:p>
      <w:pPr>
        <w:pStyle w:val="Heading2"/>
      </w:pPr>
      <w:r>
        <w:t xml:space="preserve">Portals and URLs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Portal</w:t>
            </w:r>
          </w:p>
        </w:tc>
        <w:tc>
          <w:tcPr/>
          <w:p>
            <w:pPr>
              <w:pStyle w:val="Compact"/>
            </w:pPr>
            <w: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Sign-in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Merchant Portal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https://merchant.pharmalytics.skypondtech.com</w:t>
            </w:r>
          </w:p>
        </w:tc>
        <w:tc>
          <w:tcPr/>
          <w:p>
            <w:pPr>
              <w:pStyle w:val="Compact"/>
            </w:pPr>
            <w:r>
              <w:t xml:space="preserve">Email + password — organisation administrators and invited staff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Branch Portal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https://branch.pharmalytics.skypondtech.com</w:t>
            </w:r>
          </w:p>
        </w:tc>
        <w:tc>
          <w:tcPr/>
          <w:p>
            <w:pPr>
              <w:pStyle w:val="Compact"/>
            </w:pPr>
            <w:r>
              <w:t xml:space="preserve">The device activation key — read-only, single branch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This guide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https://docs.pharmalytics.skypondtech.com</w:t>
            </w:r>
          </w:p>
        </w:tc>
        <w:tc>
          <w:tcPr/>
          <w:p>
            <w:pPr>
              <w:pStyle w:val="Compact"/>
            </w:pPr>
            <w:r>
              <w:t xml:space="preserve">None. Public.</w:t>
            </w:r>
          </w:p>
        </w:tc>
      </w:tr>
    </w:tbl>
    <w:p>
      <w:pPr>
        <w:pStyle w:val="BodyText"/>
      </w:pPr>
      <w:r>
        <w:t xml:space="preserve">The agent itself talks to</w:t>
      </w:r>
      <w:r>
        <w:t xml:space="preserve"> </w:t>
      </w:r>
      <w:r>
        <w:rPr>
          <w:rStyle w:val="VerbatimChar"/>
        </w:rPr>
        <w:t xml:space="preserve">https://api.pharmalytics.skypondtech.com</w:t>
      </w:r>
      <w:r>
        <w:t xml:space="preserve">. If your</w:t>
      </w:r>
      <w:r>
        <w:t xml:space="preserve"> </w:t>
      </w:r>
      <w:r>
        <w:t xml:space="preserve">network filters outbound traffic, allow HTTPS to</w:t>
      </w:r>
      <w:r>
        <w:t xml:space="preserve"> </w:t>
      </w:r>
      <w:r>
        <w:rPr>
          <w:rStyle w:val="VerbatimChar"/>
        </w:rPr>
        <w:t xml:space="preserve">*.pharmalytics.skypondtech.com</w:t>
      </w:r>
      <w:r>
        <w:t xml:space="preserve"> </w:t>
      </w:r>
      <w:r>
        <w:t xml:space="preserve">from the pharmacy workstation.</w:t>
      </w:r>
    </w:p>
    <w:bookmarkStart w:id="93" w:name="the-branch-portal"/>
    <w:p>
      <w:pPr>
        <w:pStyle w:val="Heading3"/>
      </w:pPr>
      <w:r>
        <w:t xml:space="preserve">The Branch Portal</w:t>
      </w:r>
    </w:p>
    <w:p>
      <w:pPr>
        <w:pStyle w:val="FirstParagraph"/>
      </w:pPr>
      <w:r>
        <w:t xml:space="preserve">Staff at one location can use the Branch Portal instead of a full account:</w:t>
      </w:r>
    </w:p>
    <w:p>
      <w:pPr>
        <w:pStyle w:val="Compact"/>
        <w:numPr>
          <w:ilvl w:val="0"/>
          <w:numId w:val="1029"/>
        </w:numPr>
      </w:pPr>
      <w:r>
        <w:t xml:space="preserve">Go to</w:t>
      </w:r>
      <w:r>
        <w:t xml:space="preserve"> </w:t>
      </w:r>
      <w:r>
        <w:rPr>
          <w:rStyle w:val="VerbatimChar"/>
        </w:rPr>
        <w:t xml:space="preserve">branch.pharmalytics.skypondtech.com</w:t>
      </w:r>
      <w:r>
        <w:t xml:space="preserve"> </w:t>
      </w:r>
      <w:r>
        <w:t xml:space="preserve">and paste the</w:t>
      </w:r>
      <w:r>
        <w:t xml:space="preserve"> </w:t>
      </w:r>
      <w:r>
        <w:rPr>
          <w:b/>
          <w:bCs/>
        </w:rPr>
        <w:t xml:space="preserve">device activation</w:t>
      </w:r>
      <w:r>
        <w:rPr>
          <w:b/>
          <w:bCs/>
        </w:rPr>
        <w:t xml:space="preserve"> </w:t>
      </w:r>
      <w:r>
        <w:rPr>
          <w:b/>
          <w:bCs/>
        </w:rPr>
        <w:t xml:space="preserve">key</w:t>
      </w:r>
      <w:r>
        <w:t xml:space="preserve"> </w:t>
      </w:r>
      <w:r>
        <w:t xml:space="preserve">as the login. No email or password.</w:t>
      </w:r>
    </w:p>
    <w:p>
      <w:pPr>
        <w:pStyle w:val="Compact"/>
        <w:numPr>
          <w:ilvl w:val="0"/>
          <w:numId w:val="1029"/>
        </w:numPr>
      </w:pPr>
      <w:r>
        <w:t xml:space="preserve">It shows only that branch's devices, transactions, and sync activity, read-only.</w:t>
      </w:r>
    </w:p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Anyone with the activation key can sign in to the Branch Portal.</w:t>
      </w:r>
      <w:r>
        <w:t xml:space="preserve"> </w:t>
      </w:r>
      <w:r>
        <w:t xml:space="preserve">Treat the key as a credential, and rotate it if it is shared too widely — see</w:t>
      </w:r>
      <w:r>
        <w:t xml:space="preserve"> </w:t>
      </w:r>
      <w:r>
        <w:t xml:space="preserve">Managing keys, users and access.</w:t>
      </w:r>
    </w:p>
    <w:bookmarkEnd w:id="93"/>
    <w:bookmarkStart w:id="94" w:name="support"/>
    <w:p>
      <w:pPr>
        <w:pStyle w:val="Heading3"/>
      </w:pPr>
      <w:r>
        <w:t xml:space="preserve">Support</w:t>
      </w:r>
    </w:p>
    <w:p>
      <w:pPr>
        <w:pStyle w:val="FirstParagraph"/>
      </w:pPr>
      <w:r>
        <w:t xml:space="preserve">Contact your Skypond representative with:</w:t>
      </w:r>
    </w:p>
    <w:p>
      <w:pPr>
        <w:pStyle w:val="Compact"/>
        <w:numPr>
          <w:ilvl w:val="0"/>
          <w:numId w:val="1030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device name / Agent ID</w:t>
      </w:r>
      <w:r>
        <w:t xml:space="preserve">,</w:t>
      </w:r>
    </w:p>
    <w:p>
      <w:pPr>
        <w:pStyle w:val="Compact"/>
        <w:numPr>
          <w:ilvl w:val="0"/>
          <w:numId w:val="1030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branch</w:t>
      </w:r>
      <w:r>
        <w:t xml:space="preserve">,</w:t>
      </w:r>
    </w:p>
    <w:p>
      <w:pPr>
        <w:pStyle w:val="Compact"/>
        <w:numPr>
          <w:ilvl w:val="0"/>
          <w:numId w:val="1030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approximate time</w:t>
      </w:r>
      <w:r>
        <w:t xml:space="preserve"> </w:t>
      </w:r>
      <w:r>
        <w:t xml:space="preserve">of the issue.</w:t>
      </w:r>
    </w:p>
    <w:p>
      <w:pPr>
        <w:pStyle w:val="FirstParagraph"/>
      </w:pPr>
      <w:r>
        <w:t xml:space="preserve">The Transactions list, the device's live log, and the Recent alerts card</w:t>
      </w:r>
      <w:r>
        <w:t xml:space="preserve"> </w:t>
      </w:r>
      <w:r>
        <w:t xml:space="preserve">together usually pinpoint what happened. If you received an alert email, sending</w:t>
      </w:r>
      <w:r>
        <w:t xml:space="preserve"> </w:t>
      </w:r>
      <w:r>
        <w:t xml:space="preserve">it on is the fastest possible bug report.</w:t>
      </w:r>
    </w:p>
    <w:bookmarkEnd w:id="94"/>
    <w:bookmarkEnd w:id="95"/>
    <w:bookmarkStart w:id="99" w:name="files-on-the-pharmacy-pc"/>
    <w:p>
      <w:pPr>
        <w:pStyle w:val="Heading2"/>
      </w:pPr>
      <w:r>
        <w:t xml:space="preserve">Files on the pharmacy PC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Location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C:\Program Files\PharmAutomate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Start Menu entry</w:t>
            </w:r>
          </w:p>
        </w:tc>
        <w:tc>
          <w:tcPr/>
          <w:p>
            <w:pPr>
              <w:pStyle w:val="Compact"/>
            </w:pPr>
            <w:r>
              <w:t xml:space="preserve">Start Menu →</w:t>
            </w:r>
            <w:r>
              <w:t xml:space="preserve"> </w:t>
            </w:r>
            <w:r>
              <w:rPr>
                <w:b/>
                <w:bCs/>
              </w:rPr>
              <w:t xml:space="preserve">PharmAutomate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Everything writable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%USERPROFILE%\.pharmautomate\</w:t>
            </w:r>
          </w:p>
        </w:tc>
      </w:tr>
    </w:tbl>
    <w:p>
      <w:pPr>
        <w:pStyle w:val="BodyText"/>
      </w:pPr>
      <w:r>
        <w:t xml:space="preserve">Everything the agent writes lives under the</w:t>
      </w:r>
      <w:r>
        <w:t xml:space="preserve"> </w:t>
      </w:r>
      <w:r>
        <w:rPr>
          <w:b/>
          <w:bCs/>
        </w:rPr>
        <w:t xml:space="preserve">operator's</w:t>
      </w:r>
      <w:r>
        <w:t xml:space="preserve"> </w:t>
      </w:r>
      <w:r>
        <w:t xml:space="preserve">profile, because</w:t>
      </w:r>
      <w:r>
        <w:t xml:space="preserve"> </w:t>
      </w:r>
      <w:r>
        <w:rPr>
          <w:rStyle w:val="VerbatimChar"/>
        </w:rPr>
        <w:t xml:space="preserve">Program Files</w:t>
      </w:r>
      <w:r>
        <w:t xml:space="preserve"> </w:t>
      </w:r>
      <w:r>
        <w:t xml:space="preserve">is not writable without elevation.</w:t>
      </w:r>
    </w:p>
    <w:bookmarkStart w:id="96" w:name="inside-userprofilepharmautomate"/>
    <w:p>
      <w:pPr>
        <w:pStyle w:val="Heading3"/>
      </w:pPr>
      <w:r>
        <w:t xml:space="preserve">Inside</w:t>
      </w:r>
      <w:r>
        <w:t xml:space="preserve"> </w:t>
      </w:r>
      <w:r>
        <w:rPr>
          <w:rStyle w:val="VerbatimChar"/>
        </w:rPr>
        <w:t xml:space="preserve">%USERPROFILE%\.pharmautomate\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File or folder</w:t>
            </w:r>
          </w:p>
        </w:tc>
        <w:tc>
          <w:tcPr/>
          <w:p>
            <w:pPr>
              <w:pStyle w:val="Compact"/>
            </w:pPr>
            <w:r>
              <w:t xml:space="preserve">What it 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.env</w:t>
            </w:r>
          </w:p>
        </w:tc>
        <w:tc>
          <w:tcPr/>
          <w:p>
            <w:pPr>
              <w:pStyle w:val="Compact"/>
            </w:pPr>
            <w:r>
              <w:t xml:space="preserve">The activation store — the service address and this device's API key, plus any per-machine tuning set from the</w:t>
            </w:r>
            <w:r>
              <w:t xml:space="preserve"> </w:t>
            </w:r>
            <w:r>
              <w:rPr>
                <w:b/>
                <w:bCs/>
              </w:rPr>
              <w:t xml:space="preserve">Speed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Match Threshold</w:t>
            </w:r>
            <w:r>
              <w:t xml:space="preserve">, and</w:t>
            </w:r>
            <w:r>
              <w:t xml:space="preserve"> </w:t>
            </w:r>
            <w:r>
              <w:rPr>
                <w:b/>
                <w:bCs/>
              </w:rPr>
              <w:t xml:space="preserve">Workflows</w:t>
            </w:r>
            <w:r>
              <w:t xml:space="preserve"> </w:t>
            </w:r>
            <w:r>
              <w:t xml:space="preserve">dialogs.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config.yaml</w:t>
            </w:r>
          </w:p>
        </w:tc>
        <w:tc>
          <w:tcPr/>
          <w:p>
            <w:pPr>
              <w:pStyle w:val="Compact"/>
            </w:pPr>
            <w:r>
              <w:t xml:space="preserve">An</w:t>
            </w:r>
            <w:r>
              <w:t xml:space="preserve"> </w:t>
            </w:r>
            <w:r>
              <w:rPr>
                <w:b/>
                <w:bCs/>
              </w:rPr>
              <w:t xml:space="preserve">overlay</w:t>
            </w:r>
            <w:r>
              <w:t xml:space="preserve"> </w:t>
            </w:r>
            <w:r>
              <w:t xml:space="preserve">of operator settings written by</w:t>
            </w:r>
            <w:r>
              <w:t xml:space="preserve"> </w:t>
            </w:r>
            <w:r>
              <w:rPr>
                <w:b/>
                <w:bCs/>
              </w:rPr>
              <w:t xml:space="preserve">Worker Settings</w:t>
            </w:r>
            <w:r>
              <w:t xml:space="preserve"> </w:t>
            </w:r>
            <w:r>
              <w:t xml:space="preserve">— not a full copy of the agent's configuration.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remote_schedules.json</w:t>
            </w:r>
          </w:p>
        </w:tc>
        <w:tc>
          <w:tcPr/>
          <w:p>
            <w:pPr>
              <w:pStyle w:val="Compact"/>
            </w:pPr>
            <w:r>
              <w:t xml:space="preserve">The last schedule bundle pulled from the portal. If the machine is offline, this is what the agent runs 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applied_schedules.json</w:t>
            </w:r>
          </w:p>
        </w:tc>
        <w:tc>
          <w:tcPr/>
          <w:p>
            <w:pPr>
              <w:pStyle w:val="Compact"/>
            </w:pPr>
            <w:r>
              <w:t xml:space="preserve">Bookkeeping for Windows scheduled tasks.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tasks/</w:t>
            </w:r>
          </w:p>
        </w:tc>
        <w:tc>
          <w:tcPr/>
          <w:p>
            <w:pPr>
              <w:pStyle w:val="Compact"/>
            </w:pPr>
            <w:r>
              <w:t xml:space="preserve">Scheduled-task definitions. Empty in this build.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update/</w:t>
            </w:r>
          </w:p>
        </w:tc>
        <w:tc>
          <w:tcPr/>
          <w:p>
            <w:pPr>
              <w:pStyle w:val="Compact"/>
            </w:pPr>
            <w:r>
              <w:t xml:space="preserve">Staging area for agent self-updates.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logs/pharmautomate.log</w:t>
            </w:r>
          </w:p>
        </w:tc>
        <w:tc>
          <w:tcPr/>
          <w:p>
            <w:pPr>
              <w:pStyle w:val="Compact"/>
            </w:pPr>
            <w:r>
              <w:t xml:space="preserve">The agent's log, rotated by size.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screenshots/</w:t>
            </w:r>
          </w:p>
        </w:tc>
        <w:tc>
          <w:tcPr/>
          <w:p>
            <w:pPr>
              <w:pStyle w:val="Compact"/>
            </w:pPr>
            <w:r>
              <w:t xml:space="preserve">Failure screenshots, kept locally only.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*.lock</w:t>
            </w:r>
          </w:p>
        </w:tc>
        <w:tc>
          <w:tcPr/>
          <w:p>
            <w:pPr>
              <w:pStyle w:val="Compact"/>
            </w:pPr>
            <w:r>
              <w:t xml:space="preserve">Guards against two agents running on one desktop.</w:t>
            </w:r>
          </w:p>
        </w:tc>
      </w:tr>
    </w:tbl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rPr>
          <w:rStyle w:val="VerbatimChar"/>
        </w:rPr>
        <w:t xml:space="preserve">config.yaml</w:t>
      </w:r>
      <w:r>
        <w:t xml:space="preserve"> </w:t>
      </w:r>
      <w:r>
        <w:t xml:space="preserve">here is an</w:t>
      </w:r>
      <w:r>
        <w:t xml:space="preserve"> </w:t>
      </w:r>
      <w:r>
        <w:rPr>
          <w:b/>
          <w:bCs/>
        </w:rPr>
        <w:t xml:space="preserve">overlay, not a copy</w:t>
      </w:r>
      <w:r>
        <w:t xml:space="preserve">. Only a small</w:t>
      </w:r>
      <w:r>
        <w:t xml:space="preserve"> </w:t>
      </w:r>
      <w:r>
        <w:t xml:space="preserve">allowlist of settings is read from it — the worker block and two processing</w:t>
      </w:r>
      <w:r>
        <w:t xml:space="preserve"> </w:t>
      </w:r>
      <w:r>
        <w:t xml:space="preserve">flags. Anything else you put there is ignored and logged as a warning. Do not</w:t>
      </w:r>
      <w:r>
        <w:t xml:space="preserve"> </w:t>
      </w:r>
      <w:r>
        <w:t xml:space="preserve">hand-edit this file: use the control window's dialogs, or the portal.</w:t>
      </w:r>
    </w:p>
    <w:p>
      <w:pPr>
        <w:pStyle w:val="FirstParagraph"/>
      </w:pPr>
      <w:r>
        <w:t xml:space="preserve">Historically this file was seeded as a full copy of the shipped configuration,</w:t>
      </w:r>
      <w:r>
        <w:t xml:space="preserve"> </w:t>
      </w:r>
      <w:r>
        <w:t xml:space="preserve">which froze every default at the moment of the first save. That is fixed, but if</w:t>
      </w:r>
      <w:r>
        <w:t xml:space="preserve"> </w:t>
      </w:r>
      <w:r>
        <w:t xml:space="preserve">you have an old machine behaving as though updates never reach it, this file is</w:t>
      </w:r>
      <w:r>
        <w:t xml:space="preserve"> </w:t>
      </w:r>
      <w:r>
        <w:t xml:space="preserve">worth checking with Skypond support.</w:t>
      </w:r>
    </w:p>
    <w:bookmarkEnd w:id="96"/>
    <w:bookmarkStart w:id="97" w:name="retention"/>
    <w:p>
      <w:pPr>
        <w:pStyle w:val="Heading3"/>
      </w:pPr>
      <w:r>
        <w:t xml:space="preserve">Retention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Screenshots</w:t>
      </w:r>
      <w:r>
        <w:t xml:space="preserve"> </w:t>
      </w:r>
      <w:r>
        <w:t xml:space="preserve">are deleted after</w:t>
      </w:r>
      <w:r>
        <w:t xml:space="preserve"> </w:t>
      </w:r>
      <w:r>
        <w:rPr>
          <w:b/>
          <w:bCs/>
        </w:rPr>
        <w:t xml:space="preserve">30 days</w:t>
      </w:r>
      <w:r>
        <w:t xml:space="preserve">. The cleanup runs when the agent</w:t>
      </w:r>
      <w:r>
        <w:t xml:space="preserve"> </w:t>
      </w:r>
      <w:r>
        <w:t xml:space="preserve">starts and stops, so a machine that has been switched off for months prunes on</w:t>
      </w:r>
      <w:r>
        <w:t xml:space="preserve"> </w:t>
      </w:r>
      <w:r>
        <w:t xml:space="preserve">its next run rather than on a timer.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Logs</w:t>
      </w:r>
      <w:r>
        <w:t xml:space="preserve"> </w:t>
      </w:r>
      <w:r>
        <w:t xml:space="preserve">are capped by size — the current log rotates at 50 MB and a handful</w:t>
      </w:r>
      <w:r>
        <w:t xml:space="preserve"> </w:t>
      </w:r>
      <w:r>
        <w:t xml:space="preserve">of previous files are kept.</w:t>
      </w:r>
    </w:p>
    <w:bookmarkEnd w:id="97"/>
    <w:bookmarkStart w:id="98" w:name="uninstalling-1"/>
    <w:p>
      <w:pPr>
        <w:pStyle w:val="Heading3"/>
      </w:pPr>
      <w:r>
        <w:t xml:space="preserve">Uninstalling</w:t>
      </w:r>
    </w:p>
    <w:p>
      <w:pPr>
        <w:pStyle w:val="FirstParagraph"/>
      </w:pPr>
      <w:r>
        <w:t xml:space="preserve">Windows</w:t>
      </w:r>
      <w:r>
        <w:t xml:space="preserve"> </w:t>
      </w:r>
      <w:r>
        <w:rPr>
          <w:b/>
          <w:bCs/>
        </w:rPr>
        <w:t xml:space="preserve">Installed apps → PharmAutomate → Uninstall</w:t>
      </w:r>
      <w:r>
        <w:t xml:space="preserve"> </w:t>
      </w:r>
      <w:r>
        <w:t xml:space="preserve">removes the program</w:t>
      </w:r>
      <w:r>
        <w:t xml:space="preserve"> </w:t>
      </w:r>
      <w:r>
        <w:t xml:space="preserve">directory, clears PharmAutomate logs from every profile, and deletes any</w:t>
      </w:r>
      <w:r>
        <w:t xml:space="preserve"> </w:t>
      </w:r>
      <w:r>
        <w:rPr>
          <w:rStyle w:val="VerbatimChar"/>
        </w:rPr>
        <w:t xml:space="preserve">PharmAutomate*</w:t>
      </w:r>
      <w:r>
        <w:t xml:space="preserve"> </w:t>
      </w:r>
      <w:r>
        <w:t xml:space="preserve">scheduled tasks. The</w:t>
      </w:r>
      <w:r>
        <w:t xml:space="preserve"> </w:t>
      </w:r>
      <w:r>
        <w:rPr>
          <w:rStyle w:val="VerbatimChar"/>
        </w:rPr>
        <w:t xml:space="preserve">.pharmautomate</w:t>
      </w:r>
      <w:r>
        <w:t xml:space="preserve"> </w:t>
      </w:r>
      <w:r>
        <w:t xml:space="preserve">folder is where your</w:t>
      </w:r>
      <w:r>
        <w:t xml:space="preserve"> </w:t>
      </w:r>
      <w:r>
        <w:t xml:space="preserve">activation lives, so remove it by hand if you are decommissioning the machine —</w:t>
      </w:r>
      <w:r>
        <w:t xml:space="preserve"> </w:t>
      </w:r>
      <w:r>
        <w:t xml:space="preserve">and rotate that device's key in the portal.</w:t>
      </w:r>
    </w:p>
    <w:bookmarkEnd w:id="98"/>
    <w:bookmarkEnd w:id="99"/>
    <w:bookmarkStart w:id="105" w:name="privacy-and-data-handling"/>
    <w:p>
      <w:pPr>
        <w:pStyle w:val="Heading2"/>
      </w:pPr>
      <w:r>
        <w:t xml:space="preserve">Privacy and data handling</w:t>
      </w:r>
    </w:p>
    <w:bookmarkStart w:id="100" w:name="what-never-leaves-the-pharmacy-machine"/>
    <w:p>
      <w:pPr>
        <w:pStyle w:val="Heading3"/>
      </w:pPr>
      <w:r>
        <w:t xml:space="preserve">What never leaves the pharmacy machine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Screenshots.</w:t>
      </w:r>
      <w:r>
        <w:t xml:space="preserve"> </w:t>
      </w:r>
      <w:r>
        <w:t xml:space="preserve">Failure screenshots can contain patient information, so they</w:t>
      </w:r>
      <w:r>
        <w:t xml:space="preserve"> </w:t>
      </w:r>
      <w:r>
        <w:t xml:space="preserve">are written to</w:t>
      </w:r>
      <w:r>
        <w:t xml:space="preserve"> </w:t>
      </w:r>
      <w:r>
        <w:rPr>
          <w:rStyle w:val="VerbatimChar"/>
        </w:rPr>
        <w:t xml:space="preserve">%USERPROFILE%\.pharmautomate\screenshots\</w:t>
      </w:r>
      <w:r>
        <w:t xml:space="preserve"> </w:t>
      </w:r>
      <w:r>
        <w:t xml:space="preserve">and are</w:t>
      </w:r>
      <w:r>
        <w:t xml:space="preserve"> </w:t>
      </w:r>
      <w:r>
        <w:rPr>
          <w:b/>
          <w:bCs/>
        </w:rPr>
        <w:t xml:space="preserve">never</w:t>
      </w:r>
      <w:r>
        <w:rPr>
          <w:b/>
          <w:bCs/>
        </w:rPr>
        <w:t xml:space="preserve"> </w:t>
      </w:r>
      <w:r>
        <w:rPr>
          <w:b/>
          <w:bCs/>
        </w:rPr>
        <w:t xml:space="preserve">uploaded</w:t>
      </w:r>
      <w:r>
        <w:t xml:space="preserve">. The Transactions detail page shows a path, not an image — and that</w:t>
      </w:r>
      <w:r>
        <w:t xml:space="preserve"> </w:t>
      </w:r>
      <w:r>
        <w:t xml:space="preserve">path only opens on that machine.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Your DocuTrack and QS1 credentials.</w:t>
      </w:r>
      <w:r>
        <w:t xml:space="preserve"> </w:t>
      </w:r>
      <w:r>
        <w:t xml:space="preserve">The agent never has them. A person</w:t>
      </w:r>
      <w:r>
        <w:t xml:space="preserve"> </w:t>
      </w:r>
      <w:r>
        <w:t xml:space="preserve">signs in to both applications.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Document images and PDFs.</w:t>
      </w:r>
      <w:r>
        <w:t xml:space="preserve"> </w:t>
      </w:r>
      <w:r>
        <w:t xml:space="preserve">Not uploaded.</w:t>
      </w:r>
    </w:p>
    <w:bookmarkEnd w:id="100"/>
    <w:bookmarkStart w:id="101" w:name="patient-names"/>
    <w:p>
      <w:pPr>
        <w:pStyle w:val="Heading3"/>
      </w:pPr>
      <w:r>
        <w:t xml:space="preserve">Patient names</w:t>
      </w:r>
    </w:p>
    <w:p>
      <w:pPr>
        <w:pStyle w:val="FirstParagraph"/>
      </w:pPr>
      <w:r>
        <w:t xml:space="preserve">Where a document's patient has to be identified across systems, the agent sends</w:t>
      </w:r>
      <w:r>
        <w:t xml:space="preserve"> </w:t>
      </w:r>
      <w:r>
        <w:t xml:space="preserve">a</w:t>
      </w:r>
      <w:r>
        <w:t xml:space="preserve"> </w:t>
      </w:r>
      <w:r>
        <w:rPr>
          <w:b/>
          <w:bCs/>
        </w:rPr>
        <w:t xml:space="preserve">one-way hash</w:t>
      </w:r>
      <w:r>
        <w:t xml:space="preserve"> </w:t>
      </w:r>
      <w:r>
        <w:t xml:space="preserve">of the name and date of birth, never the name itself. The</w:t>
      </w:r>
      <w:r>
        <w:t xml:space="preserve"> </w:t>
      </w:r>
      <w:r>
        <w:t xml:space="preserve">hash lets the same patient be recognised without the portal ever holding the</w:t>
      </w:r>
      <w:r>
        <w:t xml:space="preserve"> </w:t>
      </w:r>
      <w:r>
        <w:t xml:space="preserve">name.</w:t>
      </w:r>
    </w:p>
    <w:p>
      <w:pPr>
        <w:pStyle w:val="BodyText"/>
      </w:pPr>
      <w:r>
        <w:t xml:space="preserve">The agent keeps no local database — everything it records goes to the</w:t>
      </w:r>
      <w:r>
        <w:t xml:space="preserve"> </w:t>
      </w:r>
      <w:r>
        <w:t xml:space="preserve">PharmAutomate service.</w:t>
      </w:r>
    </w:p>
    <w:bookmarkEnd w:id="101"/>
    <w:bookmarkStart w:id="102" w:name="log-lines"/>
    <w:p>
      <w:pPr>
        <w:pStyle w:val="Heading3"/>
      </w:pPr>
      <w:r>
        <w:t xml:space="preserve">Log lines</w:t>
      </w:r>
    </w:p>
    <w:p>
      <w:pPr>
        <w:pStyle w:val="FirstParagraph"/>
      </w:pPr>
      <w:r>
        <w:t xml:space="preserve">Log lines are</w:t>
      </w:r>
      <w:r>
        <w:t xml:space="preserve"> </w:t>
      </w:r>
      <w:r>
        <w:rPr>
          <w:b/>
          <w:bCs/>
        </w:rPr>
        <w:t xml:space="preserve">redacted on the pharmacy machine, before they are sent</w:t>
      </w:r>
      <w:r>
        <w:rPr>
          <w:b/>
          <w:bCs/>
        </w:rPr>
        <w:t xml:space="preserve"> </w:t>
      </w:r>
      <w:r>
        <w:rPr>
          <w:b/>
          <w:bCs/>
        </w:rPr>
        <w:t xml:space="preserve">anywhere</w:t>
      </w:r>
      <w:r>
        <w:t xml:space="preserve">:</w:t>
      </w:r>
    </w:p>
    <w:p>
      <w:pPr>
        <w:pStyle w:val="Compact"/>
        <w:numPr>
          <w:ilvl w:val="0"/>
          <w:numId w:val="1033"/>
        </w:numPr>
      </w:pPr>
      <w:r>
        <w:t xml:space="preserve">patient names become</w:t>
      </w:r>
      <w:r>
        <w:t xml:space="preserve"> </w:t>
      </w:r>
      <w:r>
        <w:rPr>
          <w:rStyle w:val="VerbatimChar"/>
        </w:rPr>
        <w:t xml:space="preserve">present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not found</w:t>
      </w:r>
    </w:p>
    <w:p>
      <w:pPr>
        <w:pStyle w:val="Compact"/>
        <w:numPr>
          <w:ilvl w:val="0"/>
          <w:numId w:val="1033"/>
        </w:numPr>
      </w:pPr>
      <w:r>
        <w:t xml:space="preserve">Rx numbers keep only their last four digits</w:t>
      </w:r>
    </w:p>
    <w:p>
      <w:pPr>
        <w:pStyle w:val="Compact"/>
        <w:numPr>
          <w:ilvl w:val="0"/>
          <w:numId w:val="1033"/>
        </w:numPr>
      </w:pPr>
      <w:r>
        <w:t xml:space="preserve">dates of birth and similar identifiers are stripped</w:t>
      </w:r>
    </w:p>
    <w:p>
      <w:pPr>
        <w:pStyle w:val="FirstParagraph"/>
      </w:pPr>
      <w:r>
        <w:t xml:space="preserve">Redacted lines are streamed to the portal's live log,</w:t>
      </w:r>
      <w:r>
        <w:t xml:space="preserve"> </w:t>
      </w:r>
      <w:r>
        <w:t xml:space="preserve">held in memory for roughly half an hour, and never written to the database.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If your organisation would prefer no log streaming at all, it can be</w:t>
      </w:r>
      <w:r>
        <w:t xml:space="preserve"> </w:t>
      </w:r>
      <w:r>
        <w:t xml:space="preserve">switched off per machine in the agent's configuration. Ask Skypond support —</w:t>
      </w:r>
      <w:r>
        <w:t xml:space="preserve"> </w:t>
      </w:r>
      <w:r>
        <w:t xml:space="preserve">everything else keeps working; you simply lose the live log view.</w:t>
      </w:r>
    </w:p>
    <w:bookmarkEnd w:id="102"/>
    <w:bookmarkStart w:id="103" w:name="screenshot-and-log-retention"/>
    <w:p>
      <w:pPr>
        <w:pStyle w:val="Heading3"/>
      </w:pPr>
      <w:r>
        <w:t xml:space="preserve">Screenshot and log retention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Data</w:t>
            </w:r>
          </w:p>
        </w:tc>
        <w:tc>
          <w:tcPr/>
          <w:p>
            <w:pPr>
              <w:pStyle w:val="Compact"/>
            </w:pPr>
            <w:r>
              <w:t xml:space="preserve">Where</w:t>
            </w:r>
          </w:p>
        </w:tc>
        <w:tc>
          <w:tcPr/>
          <w:p>
            <w:pPr>
              <w:pStyle w:val="Compact"/>
            </w:pPr>
            <w:r>
              <w:t xml:space="preserve">Kept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Screenshots</w:t>
            </w:r>
          </w:p>
        </w:tc>
        <w:tc>
          <w:tcPr/>
          <w:p>
            <w:pPr>
              <w:pStyle w:val="Compact"/>
            </w:pPr>
            <w:r>
              <w:t xml:space="preserve">Pharmacy PC only</w:t>
            </w:r>
          </w:p>
        </w:tc>
        <w:tc>
          <w:tcPr/>
          <w:p>
            <w:pPr>
              <w:pStyle w:val="Compact"/>
            </w:pPr>
            <w:r>
              <w:t xml:space="preserve">30 days, pruned when the agent starts or stops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Agent log</w:t>
            </w:r>
          </w:p>
        </w:tc>
        <w:tc>
          <w:tcPr/>
          <w:p>
            <w:pPr>
              <w:pStyle w:val="Compact"/>
            </w:pPr>
            <w:r>
              <w:t xml:space="preserve">Pharmacy PC only</w:t>
            </w:r>
          </w:p>
        </w:tc>
        <w:tc>
          <w:tcPr/>
          <w:p>
            <w:pPr>
              <w:pStyle w:val="Compact"/>
            </w:pPr>
            <w:r>
              <w:t xml:space="preserve">Rotated by size (50 MB, a few generations)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Live log buffer</w:t>
            </w:r>
          </w:p>
        </w:tc>
        <w:tc>
          <w:tcPr/>
          <w:p>
            <w:pPr>
              <w:pStyle w:val="Compact"/>
            </w:pPr>
            <w:r>
              <w:t xml:space="preserve">Portal, in memory</w:t>
            </w:r>
          </w:p>
        </w:tc>
        <w:tc>
          <w:tcPr/>
          <w:p>
            <w:pPr>
              <w:pStyle w:val="Compact"/>
            </w:pPr>
            <w:r>
              <w:t xml:space="preserve">About 30 minutes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Transactions</w:t>
            </w:r>
          </w:p>
        </w:tc>
        <w:tc>
          <w:tcPr/>
          <w:p>
            <w:pPr>
              <w:pStyle w:val="Compact"/>
            </w:pPr>
            <w:r>
              <w:t xml:space="preserve">Portal database</w:t>
            </w:r>
          </w:p>
        </w:tc>
        <w:tc>
          <w:tcPr/>
          <w:p>
            <w:pPr>
              <w:pStyle w:val="Compact"/>
            </w:pPr>
            <w:r>
              <w:t xml:space="preserve">Your account history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 PDFs</w:t>
            </w:r>
          </w:p>
        </w:tc>
        <w:tc>
          <w:tcPr/>
          <w:p>
            <w:pPr>
              <w:pStyle w:val="Compact"/>
            </w:pPr>
            <w:r>
              <w:t xml:space="preserve">Portal</w:t>
            </w:r>
          </w:p>
        </w:tc>
        <w:tc>
          <w:tcPr/>
          <w:p>
            <w:pPr>
              <w:pStyle w:val="Compact"/>
            </w:pPr>
            <w:r>
              <w:t xml:space="preserve">1 year</w:t>
            </w:r>
          </w:p>
        </w:tc>
      </w:tr>
    </w:tbl>
    <w:bookmarkEnd w:id="103"/>
    <w:bookmarkStart w:id="104" w:name="email"/>
    <w:p>
      <w:pPr>
        <w:pStyle w:val="Heading3"/>
      </w:pPr>
      <w:r>
        <w:t xml:space="preserve">Email</w:t>
      </w:r>
    </w:p>
    <w:p>
      <w:pPr>
        <w:pStyle w:val="FirstParagraph"/>
      </w:pPr>
      <w:r>
        <w:t xml:space="preserve">Transactional email — invitations, password resets, alerts, reports — is sent</w:t>
      </w:r>
      <w:r>
        <w:t xml:space="preserve"> </w:t>
      </w:r>
      <w:r>
        <w:t xml:space="preserve">without click or open tracking, so nothing rewrites the links in those messages.</w:t>
      </w:r>
    </w:p>
    <w:p>
      <w:pPr>
        <w:pStyle w:val="Block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Alert emails carry application names, states, and the agent's</w:t>
      </w:r>
      <w:r>
        <w:t xml:space="preserve"> </w:t>
      </w:r>
      <w:r>
        <w:t xml:space="preserve">own description of a problem. They are written so that document content never</w:t>
      </w:r>
      <w:r>
        <w:t xml:space="preserve"> </w:t>
      </w:r>
      <w:r>
        <w:t xml:space="preserve">appears in them. Forwarding an alert email to Skypond support is safe and is</w:t>
      </w:r>
      <w:r>
        <w:t xml:space="preserve"> </w:t>
      </w:r>
      <w:r>
        <w:t xml:space="preserve">the fastest way to get a problem diagnosed.</w:t>
      </w:r>
    </w:p>
    <w:bookmarkEnd w:id="104"/>
    <w:bookmarkEnd w:id="105"/>
    <w:bookmarkStart w:id="111" w:name="troubleshooting"/>
    <w:p>
      <w:pPr>
        <w:pStyle w:val="Heading2"/>
      </w:pPr>
      <w:r>
        <w:t xml:space="preserve">Troubleshooting</w:t>
      </w:r>
    </w:p>
    <w:bookmarkStart w:id="106" w:name="installation-and-activation"/>
    <w:p>
      <w:pPr>
        <w:pStyle w:val="Heading3"/>
      </w:pPr>
      <w:r>
        <w:t xml:space="preserve">Installation and activation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Symptom</w:t>
            </w:r>
          </w:p>
        </w:tc>
        <w:tc>
          <w:tcPr/>
          <w:p>
            <w:pPr>
              <w:pStyle w:val="Compact"/>
            </w:pPr>
            <w:r>
              <w:t xml:space="preserve">Likely cause and fix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installer stops on the activation page</w:t>
            </w:r>
          </w:p>
        </w:tc>
        <w:tc>
          <w:tcPr/>
          <w:p>
            <w:pPr>
              <w:pStyle w:val="Compact"/>
            </w:pP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Activation key</w:t>
            </w:r>
            <w:r>
              <w:t xml:space="preserve"> </w:t>
            </w:r>
            <w:r>
              <w:t xml:space="preserve">field is blank or wrong. Paste the full</w:t>
            </w:r>
            <w:r>
              <w:t xml:space="preserve"> </w:t>
            </w:r>
            <w:r>
              <w:rPr>
                <w:rStyle w:val="VerbatimChar"/>
              </w:rPr>
              <w:t xml:space="preserve">sk-pharmalytics-…</w:t>
            </w:r>
            <w:r>
              <w:t xml:space="preserve"> </w:t>
            </w:r>
            <w:r>
              <w:t xml:space="preserve">key with no spaces.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"Invalid or inactive API key"</w:t>
            </w:r>
          </w:p>
        </w:tc>
        <w:tc>
          <w:tcPr/>
          <w:p>
            <w:pPr>
              <w:pStyle w:val="Compact"/>
            </w:pPr>
            <w:r>
              <w:t xml:space="preserve">Mistyped, or the key has been rotated. Rotate it in</w:t>
            </w:r>
            <w:r>
              <w:t xml:space="preserve"> </w:t>
            </w:r>
            <w:r>
              <w:rPr>
                <w:b/>
                <w:bCs/>
              </w:rPr>
              <w:t xml:space="preserve">Devices</w:t>
            </w:r>
            <w:r>
              <w:t xml:space="preserve"> </w:t>
            </w:r>
            <w:r>
              <w:t xml:space="preserve">and use the fresh key.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"This activation key is already in use on another computer"</w:t>
            </w:r>
          </w:p>
        </w:tc>
        <w:tc>
          <w:tcPr/>
          <w:p>
            <w:pPr>
              <w:pStyle w:val="Compact"/>
            </w:pPr>
            <w:r>
              <w:t xml:space="preserve">One key binds to one machine. Use</w:t>
            </w:r>
            <w:r>
              <w:t xml:space="preserve"> </w:t>
            </w:r>
            <w:r>
              <w:rPr>
                <w:b/>
                <w:bCs/>
              </w:rPr>
              <w:t xml:space="preserve">Rotate API key</w:t>
            </w:r>
            <w:r>
              <w:t xml:space="preserve"> </w:t>
            </w:r>
            <w:r>
              <w:t xml:space="preserve">on that device to clear the binding, then paste the new key.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"Could not reach the backend at…"</w:t>
            </w:r>
          </w:p>
        </w:tc>
        <w:tc>
          <w:tcPr/>
          <w:p>
            <w:pPr>
              <w:pStyle w:val="Compact"/>
            </w:pPr>
            <w:r>
              <w:t xml:space="preserve">No internet, or HTTPS is blocked. Ask IT to allow outbound HTTPS to</w:t>
            </w:r>
            <w:r>
              <w:t xml:space="preserve"> </w:t>
            </w:r>
            <w:r>
              <w:rPr>
                <w:rStyle w:val="VerbatimChar"/>
              </w:rPr>
              <w:t xml:space="preserve">*.pharmalytics.skypondtech.com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"The backend returned a server error"</w:t>
            </w:r>
          </w:p>
        </w:tc>
        <w:tc>
          <w:tcPr/>
          <w:p>
            <w:pPr>
              <w:pStyle w:val="Compact"/>
            </w:pPr>
            <w:r>
              <w:t xml:space="preserve">Temporary service issue. Wait a minute and retry.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agent asks for the activation key even though the installer took it</w:t>
            </w:r>
          </w:p>
        </w:tc>
        <w:tc>
          <w:tcPr/>
          <w:p>
            <w:pPr>
              <w:pStyle w:val="Compact"/>
            </w:pPr>
            <w:r>
              <w:t xml:space="preserve">The activation landed in a different Windows profile — usually because the agent was launched from the admin account used to install. Sign in as the operator account and use</w:t>
            </w:r>
            <w:r>
              <w:t xml:space="preserve"> </w:t>
            </w:r>
            <w:r>
              <w:rPr>
                <w:b/>
                <w:bCs/>
              </w:rPr>
              <w:t xml:space="preserve">Update API 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Identity panel shows dashes and</w:t>
            </w:r>
            <w:r>
              <w:t xml:space="preserve"> </w:t>
            </w:r>
            <w:r>
              <w:rPr>
                <w:i/>
                <w:iCs/>
              </w:rPr>
              <w:t xml:space="preserve">"Update the API key."</w:t>
            </w:r>
          </w:p>
        </w:tc>
        <w:tc>
          <w:tcPr/>
          <w:p>
            <w:pPr>
              <w:pStyle w:val="Compact"/>
            </w:pPr>
            <w:r>
              <w:t xml:space="preserve">The stored key is no longer valid. Click</w:t>
            </w:r>
            <w:r>
              <w:t xml:space="preserve"> </w:t>
            </w:r>
            <w:r>
              <w:rPr>
                <w:b/>
                <w:bCs/>
              </w:rPr>
              <w:t xml:space="preserve">Update API Key</w:t>
            </w:r>
            <w:r>
              <w:t xml:space="preserve"> </w:t>
            </w:r>
            <w:r>
              <w:t xml:space="preserve">and enter a current one.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 SmartScreen blocks the installer</w:t>
            </w:r>
          </w:p>
        </w:tc>
        <w:tc>
          <w:tcPr/>
          <w:p>
            <w:pPr>
              <w:pStyle w:val="Compact"/>
            </w:pPr>
            <w:r>
              <w:t xml:space="preserve">Expected — the installer is distributed privately.</w:t>
            </w:r>
            <w:r>
              <w:t xml:space="preserve"> </w:t>
            </w:r>
            <w:r>
              <w:rPr>
                <w:b/>
                <w:bCs/>
              </w:rPr>
              <w:t xml:space="preserve">More info → Run anyway.</w:t>
            </w:r>
          </w:p>
        </w:tc>
      </w:tr>
    </w:tbl>
    <w:bookmarkEnd w:id="106"/>
    <w:bookmarkStart w:id="107" w:name="the-agent-is-not-processing"/>
    <w:p>
      <w:pPr>
        <w:pStyle w:val="Heading3"/>
      </w:pPr>
      <w:r>
        <w:t xml:space="preserve">The agent is not processing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Symptom</w:t>
            </w:r>
          </w:p>
        </w:tc>
        <w:tc>
          <w:tcPr/>
          <w:p>
            <w:pPr>
              <w:pStyle w:val="Compact"/>
            </w:pPr>
            <w:r>
              <w:t xml:space="preserve">Likely cause and fix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Badge shows</w:t>
            </w:r>
            <w:r>
              <w:t xml:space="preserve"> </w:t>
            </w:r>
            <w:r>
              <w:rPr>
                <w:b/>
                <w:bCs/>
              </w:rPr>
              <w:t xml:space="preserve">● Paused</w:t>
            </w:r>
          </w:p>
        </w:tc>
        <w:tc>
          <w:tcPr/>
          <w:p>
            <w:pPr>
              <w:pStyle w:val="Compact"/>
            </w:pPr>
            <w:r>
              <w:t xml:space="preserve">Almost always QS1 is closed or signed out. Open QS1, sign in, leave it open. The agent resumes on its own — do not press Start.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Badge shows</w:t>
            </w:r>
            <w:r>
              <w:t xml:space="preserve"> </w:t>
            </w:r>
            <w:r>
              <w:rPr>
                <w:b/>
                <w:bCs/>
              </w:rPr>
              <w:t xml:space="preserve">● Sleeping</w:t>
            </w:r>
          </w:p>
        </w:tc>
        <w:tc>
          <w:tcPr/>
          <w:p>
            <w:pPr>
              <w:pStyle w:val="Compact"/>
            </w:pPr>
            <w:r>
              <w:t xml:space="preserve">Normal. The queue was empty; it will re-check at the time shown.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Badge shows</w:t>
            </w:r>
            <w:r>
              <w:t xml:space="preserve"> </w:t>
            </w:r>
            <w:r>
              <w:rPr>
                <w:b/>
                <w:bCs/>
              </w:rPr>
              <w:t xml:space="preserve">● Error</w:t>
            </w:r>
          </w:p>
        </w:tc>
        <w:tc>
          <w:tcPr/>
          <w:p>
            <w:pPr>
              <w:pStyle w:val="Compact"/>
            </w:pPr>
            <w:r>
              <w:t xml:space="preserve">It stopped on a fault. Confirm DocuTrack and QS1 are open and signed in, then press</w:t>
            </w:r>
            <w:r>
              <w:t xml:space="preserve"> </w:t>
            </w:r>
            <w:r>
              <w:rPr>
                <w:b/>
                <w:bCs/>
              </w:rPr>
              <w:t xml:space="preserve">Start</w:t>
            </w:r>
            <w:r>
              <w:t xml:space="preserve">. If it recurs with the same message, send Skypond the alert email.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Nothing has run since a reboot</w:t>
            </w:r>
          </w:p>
        </w:tc>
        <w:tc>
          <w:tcPr/>
          <w:p>
            <w:pPr>
              <w:pStyle w:val="Compact"/>
            </w:pPr>
            <w:r>
              <w:t xml:space="preserve">This build registers no scheduled task. Someone must open PharmAutomate and click</w:t>
            </w:r>
            <w:r>
              <w:t xml:space="preserve"> </w:t>
            </w:r>
            <w:r>
              <w:rPr>
                <w:b/>
                <w:bCs/>
              </w:rPr>
              <w:t xml:space="preserve">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Nothing runs and the badge looks fine</w:t>
            </w:r>
          </w:p>
        </w:tc>
        <w:tc>
          <w:tcPr/>
          <w:p>
            <w:pPr>
              <w:pStyle w:val="Compact"/>
            </w:pPr>
            <w:r>
              <w:t xml:space="preserve">Check</w:t>
            </w:r>
            <w:r>
              <w:t xml:space="preserve"> </w:t>
            </w:r>
            <w:r>
              <w:rPr>
                <w:b/>
                <w:bCs/>
              </w:rPr>
              <w:t xml:space="preserve">Schedules</w:t>
            </w:r>
            <w:r>
              <w:t xml:space="preserve"> </w:t>
            </w:r>
            <w:r>
              <w:t xml:space="preserve">— if every workflow for that branch is disabled, the agent has no window to work in.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"The screen cannot be read"</w:t>
            </w:r>
          </w:p>
        </w:tc>
        <w:tc>
          <w:tcPr/>
          <w:p>
            <w:pPr>
              <w:pStyle w:val="Compact"/>
            </w:pPr>
            <w:r>
              <w:t xml:space="preserve">The workstation is locked or its RDP session is detached. Reconnect and leave the session attached; see Before you begin.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DocuTrack folder is not found</w:t>
            </w:r>
          </w:p>
        </w:tc>
        <w:tc>
          <w:tcPr/>
          <w:p>
            <w:pPr>
              <w:pStyle w:val="Compact"/>
            </w:pPr>
            <w:r>
              <w:t xml:space="preserve">Configure the</w:t>
            </w:r>
            <w:r>
              <w:t xml:space="preserve"> </w:t>
            </w:r>
            <w:r>
              <w:rPr>
                <w:b/>
                <w:bCs/>
              </w:rPr>
              <w:t xml:space="preserve">full</w:t>
            </w:r>
            <w:r>
              <w:t xml:space="preserve"> </w:t>
            </w:r>
            <w:r>
              <w:t xml:space="preserve">folder name.</w:t>
            </w:r>
            <w:r>
              <w:t xml:space="preserve"> </w:t>
            </w:r>
            <w:r>
              <w:rPr>
                <w:rStyle w:val="VerbatimChar"/>
              </w:rPr>
              <w:t xml:space="preserve">Cancel</w:t>
            </w:r>
            <w:r>
              <w:t xml:space="preserve"> </w:t>
            </w:r>
            <w:r>
              <w:t xml:space="preserve">is ambiguous when</w:t>
            </w:r>
            <w:r>
              <w:t xml:space="preserve"> </w:t>
            </w:r>
            <w:r>
              <w:rPr>
                <w:rStyle w:val="VerbatimChar"/>
              </w:rPr>
              <w:t xml:space="preserve">Cancel with Association</w:t>
            </w:r>
            <w:r>
              <w:t xml:space="preserve"> </w:t>
            </w:r>
            <w:r>
              <w:t xml:space="preserve">exists.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DocuTrack or QS1 does not come up when a run starts</w:t>
            </w:r>
          </w:p>
        </w:tc>
        <w:tc>
          <w:tcPr/>
          <w:p>
            <w:pPr>
              <w:pStyle w:val="Compact"/>
            </w:pPr>
            <w:r>
              <w:t xml:space="preserve">The exe path is not set.</w:t>
            </w:r>
            <w:r>
              <w:t xml:space="preserve"> </w:t>
            </w:r>
            <w:r>
              <w:rPr>
                <w:b/>
                <w:bCs/>
              </w:rPr>
              <w:t xml:space="preserve">Settings → Worker Settings → Exe path → Browse…</w:t>
            </w:r>
            <w:r>
              <w:t xml:space="preserve"> </w:t>
            </w:r>
            <w:r>
              <w:t xml:space="preserve">for both. The agent still never signs in, and never restarts QS1.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first Start is slow</w:t>
            </w:r>
          </w:p>
        </w:tc>
        <w:tc>
          <w:tcPr/>
          <w:p>
            <w:pPr>
              <w:pStyle w:val="Compact"/>
            </w:pPr>
            <w:r>
              <w:t xml:space="preserve">One-time install of the Tesseract text-recognition component. Let it finish.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document goes to manual review</w:t>
            </w:r>
          </w:p>
        </w:tc>
        <w:tc>
          <w:tcPr/>
          <w:p>
            <w:pPr>
              <w:pStyle w:val="Compact"/>
            </w:pPr>
            <w:r>
              <w:t xml:space="preserve">Tesseract may be missing and</w:t>
            </w:r>
            <w:r>
              <w:t xml:space="preserve"> </w:t>
            </w:r>
            <w:r>
              <w:rPr>
                <w:rStyle w:val="VerbatimChar"/>
              </w:rPr>
              <w:t xml:space="preserve">winget</w:t>
            </w:r>
            <w:r>
              <w:t xml:space="preserve"> </w:t>
            </w:r>
            <w:r>
              <w:t xml:space="preserve">unavailable on that machine. Check the live log; install Tesseract and restart the agent.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mouse moves on its own</w:t>
            </w:r>
          </w:p>
        </w:tc>
        <w:tc>
          <w:tcPr/>
          <w:p>
            <w:pPr>
              <w:pStyle w:val="Compact"/>
            </w:pPr>
            <w:r>
              <w:t xml:space="preserve">Automation is running on that computer. Press</w:t>
            </w:r>
            <w:r>
              <w:t xml:space="preserve"> </w:t>
            </w:r>
            <w:r>
              <w:rPr>
                <w:b/>
                <w:bCs/>
              </w:rPr>
              <w:t xml:space="preserve">Stop</w:t>
            </w:r>
            <w:r>
              <w:t xml:space="preserve"> </w:t>
            </w:r>
            <w:r>
              <w:t xml:space="preserve">before using it, or dedicate a PC/VM to automation.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second agent refuses to start</w:t>
            </w:r>
          </w:p>
        </w:tc>
        <w:tc>
          <w:tcPr/>
          <w:p>
            <w:pPr>
              <w:pStyle w:val="Compact"/>
            </w:pPr>
            <w:r>
              <w:t xml:space="preserve">Deliberate — two agents would share one mouse. Use the control window that is already open.</w:t>
            </w:r>
          </w:p>
        </w:tc>
      </w:tr>
    </w:tbl>
    <w:bookmarkEnd w:id="107"/>
    <w:bookmarkStart w:id="108" w:name="portal-and-access"/>
    <w:p>
      <w:pPr>
        <w:pStyle w:val="Heading3"/>
      </w:pPr>
      <w:r>
        <w:t xml:space="preserve">Portal and access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Symptom</w:t>
            </w:r>
          </w:p>
        </w:tc>
        <w:tc>
          <w:tcPr/>
          <w:p>
            <w:pPr>
              <w:pStyle w:val="Compact"/>
            </w:pPr>
            <w:r>
              <w:t xml:space="preserve">Likely cause and fix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Set-password link expired</w:t>
            </w:r>
          </w:p>
        </w:tc>
        <w:tc>
          <w:tcPr/>
          <w:p>
            <w:pPr>
              <w:pStyle w:val="Compact"/>
            </w:pPr>
            <w:r>
              <w:t xml:space="preserve">Links last 24 hours. Use</w:t>
            </w:r>
            <w:r>
              <w:t xml:space="preserve"> </w:t>
            </w:r>
            <w:r>
              <w:rPr>
                <w:b/>
                <w:bCs/>
              </w:rPr>
              <w:t xml:space="preserve">Forgot password</w:t>
            </w:r>
            <w:r>
              <w:t xml:space="preserve">, or ask Skypond support for the administrator account.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staff member cannot see a branch</w:t>
            </w:r>
          </w:p>
        </w:tc>
        <w:tc>
          <w:tcPr/>
          <w:p>
            <w:pPr>
              <w:pStyle w:val="Compact"/>
            </w:pPr>
            <w:r>
              <w:t xml:space="preserve">Their location-viewer account is scoped per branch. Edit their branches in</w:t>
            </w:r>
            <w:r>
              <w:t xml:space="preserve"> </w:t>
            </w:r>
            <w:r>
              <w:rPr>
                <w:b/>
                <w:bCs/>
              </w:rPr>
              <w:t xml:space="preserve">Users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You need to change someone's role</w:t>
            </w:r>
          </w:p>
        </w:tc>
        <w:tc>
          <w:tcPr/>
          <w:p>
            <w:pPr>
              <w:pStyle w:val="Compact"/>
            </w:pPr>
            <w:r>
              <w:t xml:space="preserve">Role changes are done by Skypond, not in the merchant portal.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Documents skipped or marked manual review</w:t>
            </w:r>
          </w:p>
        </w:tc>
        <w:tc>
          <w:tcPr/>
          <w:p>
            <w:pPr>
              <w:pStyle w:val="Compact"/>
            </w:pPr>
            <w:r>
              <w:t xml:space="preserve">Normal. The agent only completes what it reads confidently; the rest is left for your team, never guessed.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device shows as stale on the Dashboard</w:t>
            </w:r>
          </w:p>
        </w:tc>
        <w:tc>
          <w:tcPr/>
          <w:p>
            <w:pPr>
              <w:pStyle w:val="Compact"/>
            </w:pPr>
            <w:r>
              <w:t xml:space="preserve">Last seen more than 7 days ago, or never. Check whether that machine is still in service.</w:t>
            </w:r>
          </w:p>
        </w:tc>
      </w:tr>
    </w:tbl>
    <w:bookmarkEnd w:id="108"/>
    <w:bookmarkStart w:id="109" w:name="no-alert-arrived"/>
    <w:p>
      <w:pPr>
        <w:pStyle w:val="Heading3"/>
      </w:pPr>
      <w:r>
        <w:t xml:space="preserve">No alert arrived</w:t>
      </w:r>
    </w:p>
    <w:p>
      <w:pPr>
        <w:pStyle w:val="FirstParagraph"/>
      </w:pPr>
      <w:r>
        <w:t xml:space="preserve">See Why didn't I get an email? — the</w:t>
      </w:r>
      <w:r>
        <w:t xml:space="preserve"> </w:t>
      </w:r>
      <w:r>
        <w:rPr>
          <w:b/>
          <w:bCs/>
        </w:rPr>
        <w:t xml:space="preserve">Recent alerts</w:t>
      </w:r>
      <w:r>
        <w:t xml:space="preserve"> </w:t>
      </w:r>
      <w:r>
        <w:t xml:space="preserve">card</w:t>
      </w:r>
      <w:r>
        <w:t xml:space="preserve"> </w:t>
      </w:r>
      <w:r>
        <w:t xml:space="preserve">records every alert considered, including the ones that were not sent and why.</w:t>
      </w:r>
    </w:p>
    <w:bookmarkEnd w:id="109"/>
    <w:bookmarkStart w:id="110" w:name="what-to-send-support"/>
    <w:p>
      <w:pPr>
        <w:pStyle w:val="Heading3"/>
      </w:pPr>
      <w:r>
        <w:t xml:space="preserve">What to send support</w:t>
      </w:r>
    </w:p>
    <w:p>
      <w:pPr>
        <w:pStyle w:val="Compact"/>
        <w:numPr>
          <w:ilvl w:val="0"/>
          <w:numId w:val="1034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device name / Agent ID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branch</w:t>
      </w:r>
      <w:r>
        <w:t xml:space="preserve">.</w:t>
      </w:r>
    </w:p>
    <w:p>
      <w:pPr>
        <w:pStyle w:val="Compact"/>
        <w:numPr>
          <w:ilvl w:val="0"/>
          <w:numId w:val="1034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approximate time</w:t>
      </w:r>
      <w:r>
        <w:t xml:space="preserve">.</w:t>
      </w:r>
    </w:p>
    <w:p>
      <w:pPr>
        <w:pStyle w:val="Compact"/>
        <w:numPr>
          <w:ilvl w:val="0"/>
          <w:numId w:val="1034"/>
        </w:numPr>
      </w:pPr>
      <w:r>
        <w:t xml:space="preserve">The alert email, if you got one.</w:t>
      </w:r>
    </w:p>
    <w:p>
      <w:pPr>
        <w:pStyle w:val="Compact"/>
        <w:numPr>
          <w:ilvl w:val="0"/>
          <w:numId w:val="1034"/>
        </w:numPr>
      </w:pPr>
      <w:r>
        <w:t xml:space="preserve">Ideally, a copy of the device's</w:t>
      </w:r>
      <w:r>
        <w:t xml:space="preserve"> </w:t>
      </w:r>
      <w:r>
        <w:rPr>
          <w:b/>
          <w:bCs/>
        </w:rPr>
        <w:t xml:space="preserve">live log</w:t>
      </w:r>
      <w:r>
        <w:t xml:space="preserve"> </w:t>
      </w:r>
      <w:r>
        <w:t xml:space="preserve">while the problem is happening —</w:t>
      </w:r>
      <w:r>
        <w:t xml:space="preserve"> </w:t>
      </w:r>
      <w:r>
        <w:t xml:space="preserve">the</w:t>
      </w:r>
      <w:r>
        <w:t xml:space="preserve"> </w:t>
      </w:r>
      <w:r>
        <w:rPr>
          <w:b/>
          <w:bCs/>
        </w:rPr>
        <w:t xml:space="preserve">Copy</w:t>
      </w:r>
      <w:r>
        <w:t xml:space="preserve"> </w:t>
      </w:r>
      <w:r>
        <w:t xml:space="preserve">button on the device page.</w:t>
      </w:r>
    </w:p>
    <w:bookmarkEnd w:id="110"/>
    <w:bookmarkEnd w:id="111"/>
    <w:bookmarkStart w:id="117" w:name="managing-keys-users-and-access"/>
    <w:p>
      <w:pPr>
        <w:pStyle w:val="Heading2"/>
      </w:pPr>
      <w:r>
        <w:t xml:space="preserve">Managing keys, users and access</w:t>
      </w:r>
    </w:p>
    <w:bookmarkStart w:id="112" w:name="rotating-an-activation-key"/>
    <w:p>
      <w:pPr>
        <w:pStyle w:val="Heading3"/>
      </w:pPr>
      <w:r>
        <w:t xml:space="preserve">Rotating an activation key</w:t>
      </w:r>
    </w:p>
    <w:p>
      <w:pPr>
        <w:pStyle w:val="FirstParagraph"/>
      </w:pPr>
      <w:r>
        <w:rPr>
          <w:b/>
          <w:bCs/>
        </w:rPr>
        <w:t xml:space="preserve">Merchant Portal → Devices → the device → Rotate API key.</w:t>
      </w:r>
    </w:p>
    <w:p>
      <w:pPr>
        <w:pStyle w:val="Compact"/>
        <w:numPr>
          <w:ilvl w:val="0"/>
          <w:numId w:val="1035"/>
        </w:numPr>
      </w:pPr>
      <w:r>
        <w:t xml:space="preserve">Copy the new key from the one-time dialog.</w:t>
      </w:r>
    </w:p>
    <w:p>
      <w:pPr>
        <w:pStyle w:val="Compact"/>
        <w:numPr>
          <w:ilvl w:val="0"/>
          <w:numId w:val="1035"/>
        </w:numPr>
      </w:pPr>
      <w:r>
        <w:t xml:space="preserve">On the workstation, open PharmAutomate, click</w:t>
      </w:r>
      <w:r>
        <w:t xml:space="preserve"> </w:t>
      </w:r>
      <w:r>
        <w:rPr>
          <w:b/>
          <w:bCs/>
        </w:rPr>
        <w:t xml:space="preserve">Stop</w:t>
      </w:r>
      <w:r>
        <w:t xml:space="preserve"> </w:t>
      </w:r>
      <w:r>
        <w:t xml:space="preserve">if it is running, then</w:t>
      </w:r>
      <w:r>
        <w:t xml:space="preserve"> </w:t>
      </w:r>
      <w:r>
        <w:rPr>
          <w:b/>
          <w:bCs/>
        </w:rPr>
        <w:t xml:space="preserve">Update API Key</w:t>
      </w:r>
      <w:r>
        <w:t xml:space="preserve"> </w:t>
      </w:r>
      <w:r>
        <w:t xml:space="preserve">and paste the new key.</w:t>
      </w:r>
    </w:p>
    <w:p>
      <w:pPr>
        <w:pStyle w:val="Compact"/>
        <w:numPr>
          <w:ilvl w:val="0"/>
          <w:numId w:val="1035"/>
        </w:numPr>
      </w:pPr>
      <w:r>
        <w:t xml:space="preserve">The old key stops working the moment you rotate — so update the workstation</w:t>
      </w:r>
      <w:r>
        <w:t xml:space="preserve"> </w:t>
      </w:r>
      <w:r>
        <w:t xml:space="preserve">promptly.</w:t>
      </w:r>
    </w:p>
    <w:p>
      <w:pPr>
        <w:pStyle w:val="FirstParagraph"/>
      </w:pPr>
      <w:r>
        <w:t xml:space="preserve">Rotate when:</w:t>
      </w:r>
    </w:p>
    <w:p>
      <w:pPr>
        <w:pStyle w:val="Compact"/>
        <w:numPr>
          <w:ilvl w:val="0"/>
          <w:numId w:val="1036"/>
        </w:numPr>
      </w:pPr>
      <w:r>
        <w:t xml:space="preserve">the key was lost or you suspect it leaked;</w:t>
      </w:r>
    </w:p>
    <w:p>
      <w:pPr>
        <w:pStyle w:val="Compact"/>
        <w:numPr>
          <w:ilvl w:val="0"/>
          <w:numId w:val="1036"/>
        </w:numPr>
      </w:pPr>
      <w:r>
        <w:t xml:space="preserve">the key was shared for Branch Portal access more widely than you want;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the machine has been re-imaged or swapped</w:t>
      </w:r>
      <w:r>
        <w:t xml:space="preserve">, and the agent now reports that</w:t>
      </w:r>
      <w:r>
        <w:t xml:space="preserve"> </w:t>
      </w:r>
      <w:r>
        <w:t xml:space="preserve">the key is already in use on another computer. Rotating clears that binding —</w:t>
      </w:r>
      <w:r>
        <w:t xml:space="preserve"> </w:t>
      </w:r>
      <w:r>
        <w:t xml:space="preserve">it is the intended fix, not a workaround.</w:t>
      </w:r>
    </w:p>
    <w:bookmarkEnd w:id="112"/>
    <w:bookmarkStart w:id="113" w:name="moving-the-agent-to-a-different-computer"/>
    <w:p>
      <w:pPr>
        <w:pStyle w:val="Heading3"/>
      </w:pPr>
      <w:r>
        <w:t xml:space="preserve">Moving the agent to a different computer</w:t>
      </w:r>
    </w:p>
    <w:p>
      <w:pPr>
        <w:pStyle w:val="Compact"/>
        <w:numPr>
          <w:ilvl w:val="0"/>
          <w:numId w:val="1037"/>
        </w:numPr>
      </w:pPr>
      <w:r>
        <w:t xml:space="preserve">Register a new device in the portal, or rotate the existing device's key.</w:t>
      </w:r>
    </w:p>
    <w:p>
      <w:pPr>
        <w:pStyle w:val="Compact"/>
        <w:numPr>
          <w:ilvl w:val="0"/>
          <w:numId w:val="1037"/>
        </w:numPr>
      </w:pPr>
      <w:r>
        <w:t xml:space="preserve">Install the agent on the new computer with that key.</w:t>
      </w:r>
    </w:p>
    <w:p>
      <w:pPr>
        <w:pStyle w:val="Compact"/>
        <w:numPr>
          <w:ilvl w:val="0"/>
          <w:numId w:val="1037"/>
        </w:numPr>
      </w:pPr>
      <w:r>
        <w:t xml:space="preserve">Uninstall PharmAutomate from the old computer, or rotate the key so the old</w:t>
      </w:r>
      <w:r>
        <w:t xml:space="preserve"> </w:t>
      </w:r>
      <w:r>
        <w:t xml:space="preserve">installation can no longer connect.</w:t>
      </w:r>
    </w:p>
    <w:bookmarkEnd w:id="113"/>
    <w:bookmarkStart w:id="114" w:name="inviting-staff"/>
    <w:p>
      <w:pPr>
        <w:pStyle w:val="Heading3"/>
      </w:pPr>
      <w:r>
        <w:t xml:space="preserve">Inviting staff</w:t>
      </w:r>
    </w:p>
    <w:p>
      <w:pPr>
        <w:pStyle w:val="FirstParagraph"/>
      </w:pPr>
      <w:r>
        <w:rPr>
          <w:b/>
          <w:bCs/>
        </w:rPr>
        <w:t xml:space="preserve">Merchant Portal → Users → New location viewer.</w:t>
      </w:r>
    </w:p>
    <w:p>
      <w:pPr>
        <w:pStyle w:val="Compact"/>
        <w:numPr>
          <w:ilvl w:val="0"/>
          <w:numId w:val="1038"/>
        </w:numPr>
      </w:pPr>
      <w:r>
        <w:t xml:space="preserve">Enter the person's email address and full name.</w:t>
      </w:r>
    </w:p>
    <w:p>
      <w:pPr>
        <w:pStyle w:val="Compact"/>
        <w:numPr>
          <w:ilvl w:val="0"/>
          <w:numId w:val="1038"/>
        </w:numPr>
      </w:pPr>
      <w:r>
        <w:t xml:space="preserve">Tick the branches they may see.</w:t>
      </w:r>
    </w:p>
    <w:p>
      <w:pPr>
        <w:pStyle w:val="Compact"/>
        <w:numPr>
          <w:ilvl w:val="0"/>
          <w:numId w:val="1038"/>
        </w:numPr>
      </w:pPr>
      <w:r>
        <w:t xml:space="preserve">They receive an invitation email —</w:t>
      </w:r>
      <w:r>
        <w:t xml:space="preserve"> </w:t>
      </w:r>
      <w:r>
        <w:rPr>
          <w:i/>
          <w:iCs/>
        </w:rPr>
        <w:t xml:space="preserve">"You've been invited to PharmAutomate"</w:t>
      </w:r>
      <w:r>
        <w:t xml:space="preserve"> </w:t>
      </w:r>
      <w:r>
        <w:t xml:space="preserve">—</w:t>
      </w:r>
      <w:r>
        <w:t xml:space="preserve"> </w:t>
      </w:r>
      <w:r>
        <w:t xml:space="preserve">with a set-password link, and can then sign in to view dashboards,</w:t>
      </w:r>
      <w:r>
        <w:t xml:space="preserve"> </w:t>
      </w:r>
      <w:r>
        <w:t xml:space="preserve">transactions, and sync activity for their branches.</w:t>
      </w:r>
      <w:r>
        <w:t xml:space="preserve"> </w:t>
      </w:r>
      <w:r>
        <w:rPr>
          <w:b/>
          <w:bCs/>
        </w:rPr>
        <w:t xml:space="preserve">Read-only.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From the merchant portal you can create</w:t>
      </w:r>
      <w:r>
        <w:t xml:space="preserve"> </w:t>
      </w:r>
      <w:r>
        <w:rPr>
          <w:b/>
          <w:bCs/>
        </w:rPr>
        <w:t xml:space="preserve">location viewers</w:t>
      </w:r>
      <w:r>
        <w:t xml:space="preserve">.</w:t>
      </w:r>
      <w:r>
        <w:t xml:space="preserve"> </w:t>
      </w:r>
      <w:r>
        <w:t xml:space="preserve">Changing someone's role — for example promoting them to an administrator — is</w:t>
      </w:r>
      <w:r>
        <w:t xml:space="preserve"> </w:t>
      </w:r>
      <w:r>
        <w:t xml:space="preserve">done by Skypond. Ask support.</w:t>
      </w:r>
    </w:p>
    <w:bookmarkEnd w:id="114"/>
    <w:bookmarkStart w:id="115" w:name="account-status-emails"/>
    <w:p>
      <w:pPr>
        <w:pStyle w:val="Heading3"/>
      </w:pPr>
      <w:r>
        <w:t xml:space="preserve">Account status emails</w:t>
      </w:r>
    </w:p>
    <w:p>
      <w:pPr>
        <w:pStyle w:val="FirstParagraph"/>
      </w:pPr>
      <w:r>
        <w:t xml:space="preserve">If an organisation is suspended or reactivated, the billing address and active</w:t>
      </w:r>
      <w:r>
        <w:t xml:space="preserve"> </w:t>
      </w:r>
      <w:r>
        <w:t xml:space="preserve">administrators are emailed. Welcome mail goes to both the initial administrator</w:t>
      </w:r>
      <w:r>
        <w:t xml:space="preserve"> </w:t>
      </w:r>
      <w:r>
        <w:t xml:space="preserve">and the billing address.</w:t>
      </w:r>
    </w:p>
    <w:bookmarkEnd w:id="115"/>
    <w:bookmarkStart w:id="116" w:name="session-length"/>
    <w:p>
      <w:pPr>
        <w:pStyle w:val="Heading3"/>
      </w:pPr>
      <w:r>
        <w:t xml:space="preserve">Session length</w:t>
      </w:r>
    </w:p>
    <w:p>
      <w:pPr>
        <w:pStyle w:val="FirstParagraph"/>
      </w:pPr>
      <w:r>
        <w:t xml:space="preserve">Portal sessions are deliberately long-lived; you should not be asked to sign in</w:t>
      </w:r>
      <w:r>
        <w:t xml:space="preserve"> </w:t>
      </w:r>
      <w:r>
        <w:t xml:space="preserve">daily. If you are being logged out repeatedly, tell Skypond support — that</w:t>
      </w:r>
      <w:r>
        <w:t xml:space="preserve"> </w:t>
      </w:r>
      <w:r>
        <w:t xml:space="preserve">indicates a configuration problem, not intended behaviour.</w:t>
      </w:r>
    </w:p>
    <w:bookmarkEnd w:id="116"/>
    <w:bookmarkEnd w:id="117"/>
    <w:bookmarkStart w:id="120" w:name="whats-new-in-v20"/>
    <w:p>
      <w:pPr>
        <w:pStyle w:val="Heading2"/>
      </w:pPr>
      <w:r>
        <w:t xml:space="preserve">What's new in v2.0</w:t>
      </w:r>
    </w:p>
    <w:p>
      <w:pPr>
        <w:pStyle w:val="FirstParagraph"/>
      </w:pPr>
      <w:r>
        <w:t xml:space="preserve">This guide replaces</w:t>
      </w:r>
      <w:r>
        <w:t xml:space="preserve"> </w:t>
      </w:r>
      <w:r>
        <w:rPr>
          <w:b/>
          <w:bCs/>
        </w:rPr>
        <w:t xml:space="preserve">v1.1 (July 2026)</w:t>
      </w:r>
      <w:r>
        <w:t xml:space="preserve">. If you set a pharmacy up from the</w:t>
      </w:r>
      <w:r>
        <w:t xml:space="preserve"> </w:t>
      </w:r>
      <w:r>
        <w:t xml:space="preserve">older Word document, these are the parts worth re-reading.</w:t>
      </w:r>
    </w:p>
    <w:bookmarkStart w:id="118" w:name="Xc444656e353bd9a0dc7ee64c5797a74abb45ba8"/>
    <w:p>
      <w:pPr>
        <w:pStyle w:val="Heading3"/>
      </w:pPr>
      <w:r>
        <w:t xml:space="preserve">Corrections — v1.1 described behaviour that has since changed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v1.1 said</w:t>
            </w:r>
          </w:p>
        </w:tc>
        <w:tc>
          <w:tcPr/>
          <w:p>
            <w:pPr>
              <w:pStyle w:val="Compact"/>
            </w:pPr>
            <w:r>
              <w:t xml:space="preserve">Actually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installer registers a Windows scheduled task, and automation runs in the background on its schedule.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scheduled task is registered.</w:t>
            </w:r>
            <w:r>
              <w:t xml:space="preserve"> </w:t>
            </w:r>
            <w:r>
              <w:t xml:space="preserve">Automation runs when a person clicks</w:t>
            </w:r>
            <w:r>
              <w:t xml:space="preserve"> </w:t>
            </w:r>
            <w:r>
              <w:rPr>
                <w:b/>
                <w:bCs/>
              </w:rPr>
              <w:t xml:space="preserve">Start</w:t>
            </w:r>
            <w:r>
              <w:t xml:space="preserve">; the agent then sleeps and wakes itself. A stopped agent stays stopped — including after a reboot. See Start automation.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Save &amp; Apply Schedule</w:t>
            </w:r>
            <w:r>
              <w:t xml:space="preserve"> </w:t>
            </w:r>
            <w:r>
              <w:t xml:space="preserve">re-registers the task and shows another UAC prompt.</w:t>
            </w:r>
          </w:p>
        </w:tc>
        <w:tc>
          <w:tcPr/>
          <w:p>
            <w:pPr>
              <w:pStyle w:val="Compact"/>
            </w:pPr>
            <w:r>
              <w:t xml:space="preserve">It behaves like plain</w:t>
            </w:r>
            <w:r>
              <w:t xml:space="preserve"> </w:t>
            </w:r>
            <w:r>
              <w:rPr>
                <w:b/>
                <w:bCs/>
              </w:rPr>
              <w:t xml:space="preserve">Save</w:t>
            </w:r>
            <w:r>
              <w:t xml:space="preserve">, and says so. No second UAC prompt.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control window has Start, Stop, Update API Key, Settings, Match Threshold, Workflows, Close.</w:t>
            </w:r>
          </w:p>
        </w:tc>
        <w:tc>
          <w:tcPr/>
          <w:p>
            <w:pPr>
              <w:pStyle w:val="Compact"/>
            </w:pPr>
            <w:r>
              <w:t xml:space="preserve">It also has</w:t>
            </w:r>
            <w:r>
              <w:t xml:space="preserve"> </w:t>
            </w:r>
            <w:r>
              <w:rPr>
                <w:b/>
                <w:bCs/>
              </w:rPr>
              <w:t xml:space="preserve">Refresh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Update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Speed</w:t>
            </w:r>
            <w:r>
              <w:t xml:space="preserve">, and</w:t>
            </w:r>
            <w:r>
              <w:t xml:space="preserve"> </w:t>
            </w:r>
            <w:r>
              <w:rPr>
                <w:b/>
                <w:bCs/>
              </w:rPr>
              <w:t xml:space="preserve">Clear Auto-Runs</w:t>
            </w:r>
            <w:r>
              <w:t xml:space="preserve">. See First run.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status badge is Stopped, Running, or Error.</w:t>
            </w:r>
          </w:p>
        </w:tc>
        <w:tc>
          <w:tcPr/>
          <w:p>
            <w:pPr>
              <w:pStyle w:val="Compact"/>
            </w:pPr>
            <w:r>
              <w:t xml:space="preserve">There are seven states, including</w:t>
            </w:r>
            <w:r>
              <w:t xml:space="preserve"> </w:t>
            </w:r>
            <w:r>
              <w:rPr>
                <w:b/>
                <w:bCs/>
              </w:rPr>
              <w:t xml:space="preserve">Paused</w:t>
            </w:r>
            <w:r>
              <w:t xml:space="preserve"> </w:t>
            </w:r>
            <w:r>
              <w:t xml:space="preserve">(usually QS1 is closed — the most common non-running state) and</w:t>
            </w:r>
            <w:r>
              <w:t xml:space="preserve"> </w:t>
            </w:r>
            <w:r>
              <w:rPr>
                <w:b/>
                <w:bCs/>
              </w:rPr>
              <w:t xml:space="preserve">Sleeping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identity panel shows Device, Org, Location.</w:t>
            </w:r>
          </w:p>
        </w:tc>
        <w:tc>
          <w:tcPr/>
          <w:p>
            <w:pPr>
              <w:pStyle w:val="Compact"/>
            </w:pPr>
            <w:r>
              <w:t xml:space="preserve">It also shows</w:t>
            </w:r>
            <w:r>
              <w:t xml:space="preserve"> </w:t>
            </w:r>
            <w:r>
              <w:rPr>
                <w:b/>
                <w:bCs/>
              </w:rPr>
              <w:t xml:space="preserve">Schedule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b/>
                <w:bCs/>
              </w:rPr>
              <w:t xml:space="preserve">Note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"Settings" is one dialog.</w:t>
            </w:r>
          </w:p>
        </w:tc>
        <w:tc>
          <w:tcPr/>
          <w:p>
            <w:pPr>
              <w:pStyle w:val="Compact"/>
            </w:pPr>
            <w:r>
              <w:t xml:space="preserve">It is four:</w:t>
            </w:r>
            <w:r>
              <w:t xml:space="preserve"> </w:t>
            </w:r>
            <w:r>
              <w:rPr>
                <w:b/>
                <w:bCs/>
              </w:rPr>
              <w:t xml:space="preserve">Worker Settings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Match Threshold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Speed</w:t>
            </w:r>
            <w:r>
              <w:t xml:space="preserve">, and</w:t>
            </w:r>
            <w:r>
              <w:t xml:space="preserve"> </w:t>
            </w:r>
            <w:r>
              <w:rPr>
                <w:b/>
                <w:bCs/>
              </w:rPr>
              <w:t xml:space="preserve">Workflows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portal has a</w:t>
            </w:r>
            <w:r>
              <w:t xml:space="preserve"> </w:t>
            </w:r>
            <w:r>
              <w:rPr>
                <w:b/>
                <w:bCs/>
              </w:rPr>
              <w:t xml:space="preserve">Sync</w:t>
            </w:r>
            <w:r>
              <w:t xml:space="preserve"> </w:t>
            </w:r>
            <w:r>
              <w:t xml:space="preserve">page.</w:t>
            </w:r>
          </w:p>
        </w:tc>
        <w:tc>
          <w:tcPr/>
          <w:p>
            <w:pPr>
              <w:pStyle w:val="Compact"/>
            </w:pPr>
            <w:r>
              <w:t xml:space="preserve">Sync was removed from the menu. The portal now has</w:t>
            </w:r>
            <w:r>
              <w:t xml:space="preserve"> </w:t>
            </w:r>
            <w:r>
              <w:rPr>
                <w:b/>
                <w:bCs/>
              </w:rPr>
              <w:t xml:space="preserve">Schedules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Notifications</w:t>
            </w:r>
            <w:r>
              <w:t xml:space="preserve">, and a</w:t>
            </w:r>
            <w:r>
              <w:t xml:space="preserve"> </w:t>
            </w:r>
            <w:r>
              <w:rPr>
                <w:b/>
                <w:bCs/>
              </w:rPr>
              <w:t xml:space="preserve">Download agent</w:t>
            </w:r>
            <w:r>
              <w:t xml:space="preserve"> </w:t>
            </w:r>
            <w:r>
              <w:t xml:space="preserve">link, none of which v1.1 mentions.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installer comes from Skypond.</w:t>
            </w:r>
          </w:p>
        </w:tc>
        <w:tc>
          <w:tcPr/>
          <w:p>
            <w:pPr>
              <w:pStyle w:val="Compact"/>
            </w:pPr>
            <w:r>
              <w:t xml:space="preserve">It comes from</w:t>
            </w:r>
            <w:r>
              <w:t xml:space="preserve"> </w:t>
            </w:r>
            <w:r>
              <w:rPr>
                <w:b/>
                <w:bCs/>
              </w:rPr>
              <w:t xml:space="preserve">Download agent</w:t>
            </w:r>
            <w:r>
              <w:t xml:space="preserve"> </w:t>
            </w:r>
            <w:r>
              <w:t xml:space="preserve">in the portal.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Per-run limits are 50 documents / 240 seconds.</w:t>
            </w:r>
          </w:p>
        </w:tc>
        <w:tc>
          <w:tcPr/>
          <w:p>
            <w:pPr>
              <w:pStyle w:val="Compact"/>
            </w:pPr>
            <w:r>
              <w:t xml:space="preserve">A run you start from the control window is</w:t>
            </w:r>
            <w:r>
              <w:t xml:space="preserve"> </w:t>
            </w:r>
            <w:r>
              <w:rPr>
                <w:b/>
                <w:bCs/>
              </w:rPr>
              <w:t xml:space="preserve">unlimited</w:t>
            </w:r>
            <w:r>
              <w:t xml:space="preserve"> </w:t>
            </w:r>
            <w:r>
              <w:t xml:space="preserve">by default; those caps applied to the scheduled path.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Activation errors are "Invalid or inactive API key", "Could not reach backend", "Backend returned server error".</w:t>
            </w:r>
          </w:p>
        </w:tc>
        <w:tc>
          <w:tcPr/>
          <w:p>
            <w:pPr>
              <w:pStyle w:val="Compact"/>
            </w:pPr>
            <w:r>
              <w:t xml:space="preserve">The real messages are longer and include the service address, and there is a</w:t>
            </w:r>
            <w:r>
              <w:t xml:space="preserve"> </w:t>
            </w:r>
            <w:r>
              <w:rPr>
                <w:b/>
                <w:bCs/>
              </w:rPr>
              <w:t xml:space="preserve">fourth</w:t>
            </w:r>
            <w:r>
              <w:t xml:space="preserve">: the key is already in use on another computer.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Rotating a key is security hygiene.</w:t>
            </w:r>
          </w:p>
        </w:tc>
        <w:tc>
          <w:tcPr/>
          <w:p>
            <w:pPr>
              <w:pStyle w:val="Compact"/>
            </w:pPr>
            <w:r>
              <w:t xml:space="preserve">It is also</w:t>
            </w:r>
            <w:r>
              <w:t xml:space="preserve"> </w:t>
            </w:r>
            <w:r>
              <w:rPr>
                <w:b/>
                <w:bCs/>
              </w:rPr>
              <w:t xml:space="preserve">the fix</w:t>
            </w:r>
            <w:r>
              <w:t xml:space="preserve"> </w:t>
            </w:r>
            <w:r>
              <w:t xml:space="preserve">when a workstation is re-imaged or swapped.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Patient names are stored locally as hashes.</w:t>
            </w:r>
          </w:p>
        </w:tc>
        <w:tc>
          <w:tcPr/>
          <w:p>
            <w:pPr>
              <w:pStyle w:val="Compact"/>
            </w:pPr>
            <w:r>
              <w:t xml:space="preserve">The agent keeps</w:t>
            </w:r>
            <w:r>
              <w:t xml:space="preserve"> </w:t>
            </w:r>
            <w:r>
              <w:rPr>
                <w:b/>
                <w:bCs/>
              </w:rPr>
              <w:t xml:space="preserve">no local database</w:t>
            </w:r>
            <w:r>
              <w:t xml:space="preserve">. Names are</w:t>
            </w:r>
            <w:r>
              <w:t xml:space="preserve"> </w:t>
            </w:r>
            <w:r>
              <w:rPr>
                <w:i/>
                <w:iCs/>
              </w:rPr>
              <w:t xml:space="preserve">transmitted</w:t>
            </w:r>
            <w:r>
              <w:t xml:space="preserve"> </w:t>
            </w:r>
            <w:r>
              <w:t xml:space="preserve">as one-way hashes and never sent in plain text.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Screenshots are auto-deleted after 30 days.</w:t>
            </w:r>
          </w:p>
        </w:tc>
        <w:tc>
          <w:tcPr/>
          <w:p>
            <w:pPr>
              <w:pStyle w:val="Compact"/>
            </w:pPr>
            <w:r>
              <w:t xml:space="preserve">True — but the cleanup runs when the agent starts and stops, not on a timer.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text-recognition component is a one-time ~200 MB first-start download.</w:t>
            </w:r>
          </w:p>
        </w:tc>
        <w:tc>
          <w:tcPr/>
          <w:p>
            <w:pPr>
              <w:pStyle w:val="Compact"/>
            </w:pPr>
            <w:r>
              <w:t xml:space="preserve">It is checked on</w:t>
            </w:r>
            <w:r>
              <w:t xml:space="preserve"> </w:t>
            </w:r>
            <w:r>
              <w:rPr>
                <w:b/>
                <w:bCs/>
              </w:rPr>
              <w:t xml:space="preserve">every</w:t>
            </w:r>
            <w:r>
              <w:t xml:space="preserve"> </w:t>
            </w:r>
            <w:r>
              <w:t xml:space="preserve">Start and installed with</w:t>
            </w:r>
            <w:r>
              <w:t xml:space="preserve"> </w:t>
            </w:r>
            <w:r>
              <w:rPr>
                <w:rStyle w:val="VerbatimChar"/>
              </w:rPr>
              <w:t xml:space="preserve">winget</w:t>
            </w:r>
            <w:r>
              <w:t xml:space="preserve"> </w:t>
            </w:r>
            <w:r>
              <w:t xml:space="preserve">if missing. The size quoted in v1.1 was not accurate and has been dropped.</w:t>
            </w:r>
          </w:p>
        </w:tc>
      </w:tr>
    </w:tbl>
    <w:bookmarkEnd w:id="118"/>
    <w:bookmarkStart w:id="119" w:name="new-in-this-guide"/>
    <w:p>
      <w:pPr>
        <w:pStyle w:val="Heading3"/>
      </w:pPr>
      <w:r>
        <w:t xml:space="preserve">New in this guide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Alerts</w:t>
      </w:r>
      <w:r>
        <w:t xml:space="preserve"> </w:t>
      </w:r>
      <w:r>
        <w:t xml:space="preserve">— a whole new section. Getting emailed when</w:t>
      </w:r>
      <w:r>
        <w:t xml:space="preserve"> </w:t>
      </w:r>
      <w:r>
        <w:t xml:space="preserve">the agent stops, gets stuck, or goes quiet; what each alert means and the one</w:t>
      </w:r>
      <w:r>
        <w:t xml:space="preserve"> </w:t>
      </w:r>
      <w:r>
        <w:t xml:space="preserve">action that clears it; and how to find out why an email did not arrive.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Devices and the live log</w:t>
      </w:r>
      <w:r>
        <w:t xml:space="preserve"> </w:t>
      </w:r>
      <w:r>
        <w:t xml:space="preserve">— the per-device page,</w:t>
      </w:r>
      <w:r>
        <w:t xml:space="preserve"> </w:t>
      </w:r>
      <w:r>
        <w:t xml:space="preserve">today's counts, and the live log, none of which existed for v1.1.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Report emails</w:t>
      </w:r>
      <w:r>
        <w:t xml:space="preserve"> </w:t>
      </w:r>
      <w:r>
        <w:t xml:space="preserve">— scheduled summaries, recipients, and</w:t>
      </w:r>
      <w:r>
        <w:t xml:space="preserve"> </w:t>
      </w:r>
      <w:r>
        <w:t xml:space="preserve">past reports.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Schedules</w:t>
      </w:r>
      <w:r>
        <w:t xml:space="preserve"> </w:t>
      </w:r>
      <w:r>
        <w:t xml:space="preserve">— the page, and an honest account of what it does</w:t>
      </w:r>
      <w:r>
        <w:t xml:space="preserve"> </w:t>
      </w:r>
      <w:r>
        <w:t xml:space="preserve">and does not control.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Transactions</w:t>
      </w:r>
      <w:r>
        <w:t xml:space="preserve"> </w:t>
      </w:r>
      <w:r>
        <w:t xml:space="preserve">— outcome totals, date presets, the detail</w:t>
      </w:r>
      <w:r>
        <w:t xml:space="preserve"> </w:t>
      </w:r>
      <w:r>
        <w:t xml:space="preserve">page, the</w:t>
      </w:r>
      <w:r>
        <w:t xml:space="preserve"> </w:t>
      </w:r>
      <w:r>
        <w:rPr>
          <w:rStyle w:val="VerbatimChar"/>
        </w:rPr>
        <w:t xml:space="preserve">Acknowledged</w:t>
      </w:r>
      <w:r>
        <w:t xml:space="preserve"> </w:t>
      </w:r>
      <w:r>
        <w:t xml:space="preserve">reason stamp, and why screenshots only open on the</w:t>
      </w:r>
      <w:r>
        <w:t xml:space="preserve"> </w:t>
      </w:r>
      <w:r>
        <w:t xml:space="preserve">pharmacy machine.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Before you begin</w:t>
      </w:r>
      <w:r>
        <w:t xml:space="preserve"> </w:t>
      </w:r>
      <w:r>
        <w:t xml:space="preserve">— the machine-preparation settings</w:t>
      </w:r>
      <w:r>
        <w:t xml:space="preserve"> </w:t>
      </w:r>
      <w:r>
        <w:t xml:space="preserve">(lock screen, screensaver, sleep, RDP) that decide whether an agent can see</w:t>
      </w:r>
      <w:r>
        <w:t xml:space="preserve"> </w:t>
      </w:r>
      <w:r>
        <w:t xml:space="preserve">the screen at all.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Privacy and data handling</w:t>
      </w:r>
      <w:r>
        <w:t xml:space="preserve"> </w:t>
      </w:r>
      <w:r>
        <w:t xml:space="preserve">— what leaves the machine, what</w:t>
      </w:r>
      <w:r>
        <w:t xml:space="preserve"> </w:t>
      </w:r>
      <w:r>
        <w:t xml:space="preserve">never does, and what you can switch off.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This site.</w:t>
      </w:r>
      <w:r>
        <w:t xml:space="preserve"> </w:t>
      </w:r>
      <w:r>
        <w:t xml:space="preserve">The guide is now published at</w:t>
      </w:r>
      <w:r>
        <w:t xml:space="preserve"> </w:t>
      </w:r>
      <w:r>
        <w:rPr>
          <w:rStyle w:val="VerbatimChar"/>
        </w:rPr>
        <w:t xml:space="preserve">docs.pharmalytics.skypondtech.com</w:t>
      </w:r>
      <w:r>
        <w:t xml:space="preserve"> </w:t>
      </w:r>
      <w:r>
        <w:t xml:space="preserve">and is always current. PDF and Word</w:t>
      </w:r>
      <w:r>
        <w:t xml:space="preserve"> </w:t>
      </w:r>
      <w:r>
        <w:t xml:space="preserve">versions are generated from the same source, so they cannot disagree with it.</w:t>
      </w:r>
    </w:p>
    <w:bookmarkEnd w:id="119"/>
    <w:bookmarkEnd w:id="120"/>
    <w:bookmarkEnd w:id="1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1"/>
  </w:num>
  <w:num w:numId="103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PharmAutomate Merchant Guide</dc:title>
  <dc:creator>Skypond</dc:creator>
  <cp:keywords/>
  <dcterms:created xsi:type="dcterms:W3CDTF">2026-09-09T15:16:25Z</dcterms:created>
  <dcterms:modified xsi:type="dcterms:W3CDTF">2026-09-09T15:16:25Z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v2.0 — September 2026</vt:lpwstr>
  </property>
  <property fmtid="{D5CDD505-2E9C-101B-9397-08002B2CF9AE}" pid="3" name="subtitle">
    <vt:lpwstr>Pharmacy document automation — Cancel RX processing in DocuTrack and QS1/PrimeCare</vt:lpwstr>
  </property>
</Properties>
</file>